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5FEE" w14:textId="183C88FB" w:rsidR="002027C8" w:rsidRDefault="0057505B" w:rsidP="002027C8">
      <w:pPr>
        <w:spacing w:after="0"/>
        <w:rPr>
          <w:rFonts w:ascii="Times New Roman" w:hAnsi="Times New Roman"/>
          <w:sz w:val="24"/>
          <w:szCs w:val="24"/>
          <w:lang w:val="en-GB" w:eastAsia="lt-LT"/>
        </w:rPr>
      </w:pPr>
      <w:r>
        <w:rPr>
          <w:rFonts w:ascii="Times New Roman" w:hAnsi="Times New Roman"/>
          <w:color w:val="000000"/>
          <w:sz w:val="24"/>
          <w:szCs w:val="24"/>
        </w:rPr>
        <w:t xml:space="preserve">Media Council </w:t>
      </w:r>
      <w:r w:rsidR="002027C8">
        <w:rPr>
          <w:rFonts w:ascii="Times New Roman" w:hAnsi="Times New Roman"/>
          <w:sz w:val="24"/>
          <w:szCs w:val="24"/>
          <w:lang w:val="en-GB" w:eastAsia="lt-LT"/>
        </w:rPr>
        <w:t>Ms</w:t>
      </w:r>
      <w:r w:rsidR="00BC1091">
        <w:rPr>
          <w:rFonts w:ascii="Times New Roman" w:hAnsi="Times New Roman"/>
          <w:sz w:val="24"/>
          <w:szCs w:val="24"/>
          <w:lang w:val="en-GB" w:eastAsia="lt-LT"/>
        </w:rPr>
        <w:t>.</w:t>
      </w:r>
      <w:r w:rsidR="002027C8">
        <w:rPr>
          <w:rFonts w:ascii="Times New Roman" w:hAnsi="Times New Roman"/>
          <w:sz w:val="24"/>
          <w:szCs w:val="24"/>
          <w:lang w:val="en-GB" w:eastAsia="lt-LT"/>
        </w:rPr>
        <w:t xml:space="preserve"> </w:t>
      </w:r>
      <w:r w:rsidR="002F3AE8">
        <w:rPr>
          <w:rFonts w:ascii="Times New Roman" w:hAnsi="Times New Roman"/>
          <w:sz w:val="24"/>
          <w:szCs w:val="24"/>
          <w:lang w:val="en-GB" w:eastAsia="lt-LT"/>
        </w:rPr>
        <w:t xml:space="preserve">Delphine </w:t>
      </w:r>
      <w:proofErr w:type="spellStart"/>
      <w:r w:rsidR="002F3AE8">
        <w:rPr>
          <w:rFonts w:ascii="Times New Roman" w:hAnsi="Times New Roman"/>
          <w:sz w:val="24"/>
          <w:szCs w:val="24"/>
          <w:lang w:val="en-GB" w:eastAsia="lt-LT"/>
        </w:rPr>
        <w:t>Ernotte</w:t>
      </w:r>
      <w:proofErr w:type="spellEnd"/>
      <w:r w:rsidR="002F3AE8">
        <w:rPr>
          <w:rFonts w:ascii="Times New Roman" w:hAnsi="Times New Roman"/>
          <w:sz w:val="24"/>
          <w:szCs w:val="24"/>
          <w:lang w:val="en-GB" w:eastAsia="lt-LT"/>
        </w:rPr>
        <w:t xml:space="preserve"> </w:t>
      </w:r>
      <w:proofErr w:type="spellStart"/>
      <w:r w:rsidR="002F3AE8">
        <w:rPr>
          <w:rFonts w:ascii="Times New Roman" w:hAnsi="Times New Roman"/>
          <w:sz w:val="24"/>
          <w:szCs w:val="24"/>
          <w:lang w:val="en-GB" w:eastAsia="lt-LT"/>
        </w:rPr>
        <w:t>Cunci</w:t>
      </w:r>
      <w:proofErr w:type="spellEnd"/>
      <w:r w:rsidR="002F3AE8">
        <w:rPr>
          <w:rFonts w:ascii="Times New Roman" w:hAnsi="Times New Roman"/>
          <w:sz w:val="24"/>
          <w:szCs w:val="24"/>
          <w:lang w:val="en-GB" w:eastAsia="lt-LT"/>
        </w:rPr>
        <w:br/>
        <w:t>President of the EBU</w:t>
      </w:r>
      <w:r w:rsidR="002F3AE8">
        <w:rPr>
          <w:rFonts w:ascii="Times New Roman" w:hAnsi="Times New Roman"/>
          <w:sz w:val="24"/>
          <w:szCs w:val="24"/>
          <w:lang w:val="en-GB" w:eastAsia="lt-LT"/>
        </w:rPr>
        <w:br/>
      </w:r>
      <w:hyperlink r:id="rId6" w:history="1">
        <w:r w:rsidR="002F3AE8" w:rsidRPr="00201CF0">
          <w:rPr>
            <w:rStyle w:val="Hyperlink"/>
            <w:rFonts w:ascii="Times New Roman" w:hAnsi="Times New Roman"/>
            <w:sz w:val="24"/>
            <w:szCs w:val="24"/>
            <w:lang w:val="en-GB" w:eastAsia="lt-LT"/>
          </w:rPr>
          <w:t>President@ebu.ch</w:t>
        </w:r>
      </w:hyperlink>
    </w:p>
    <w:p w14:paraId="75BE35C1" w14:textId="2D1B6FC0" w:rsidR="002F3AE8" w:rsidRDefault="002F3AE8" w:rsidP="002027C8">
      <w:pPr>
        <w:spacing w:after="0"/>
        <w:rPr>
          <w:rFonts w:ascii="Times New Roman" w:hAnsi="Times New Roman"/>
          <w:sz w:val="24"/>
          <w:szCs w:val="24"/>
          <w:lang w:val="en-GB" w:eastAsia="lt-LT"/>
        </w:rPr>
      </w:pPr>
    </w:p>
    <w:p w14:paraId="1A247B13" w14:textId="76536EAA" w:rsidR="002F3AE8" w:rsidRDefault="00BC1091" w:rsidP="002027C8">
      <w:pPr>
        <w:spacing w:after="0"/>
        <w:rPr>
          <w:rFonts w:ascii="Times New Roman" w:hAnsi="Times New Roman"/>
          <w:sz w:val="24"/>
          <w:szCs w:val="24"/>
          <w:lang w:val="en-GB" w:eastAsia="lt-LT"/>
        </w:rPr>
      </w:pPr>
      <w:r>
        <w:rPr>
          <w:rFonts w:ascii="Times New Roman" w:hAnsi="Times New Roman"/>
          <w:sz w:val="24"/>
          <w:szCs w:val="24"/>
          <w:lang w:val="en-GB" w:eastAsia="lt-LT"/>
        </w:rPr>
        <w:t xml:space="preserve">Mr. </w:t>
      </w:r>
      <w:r w:rsidR="002F3AE8" w:rsidRPr="002F3AE8">
        <w:rPr>
          <w:rFonts w:ascii="Times New Roman" w:hAnsi="Times New Roman"/>
          <w:sz w:val="24"/>
          <w:szCs w:val="24"/>
          <w:lang w:val="en-GB" w:eastAsia="lt-LT"/>
        </w:rPr>
        <w:t>Petr Dvořák</w:t>
      </w:r>
    </w:p>
    <w:p w14:paraId="1E3C3ACC" w14:textId="569FEB37" w:rsidR="002F3AE8" w:rsidRDefault="002F3AE8" w:rsidP="002027C8">
      <w:pPr>
        <w:spacing w:after="0"/>
        <w:rPr>
          <w:rFonts w:ascii="Times New Roman" w:hAnsi="Times New Roman"/>
          <w:sz w:val="24"/>
          <w:szCs w:val="24"/>
          <w:lang w:val="en-GB" w:eastAsia="lt-LT"/>
        </w:rPr>
      </w:pPr>
      <w:r w:rsidRPr="002F3AE8">
        <w:rPr>
          <w:rFonts w:ascii="Times New Roman" w:hAnsi="Times New Roman"/>
          <w:sz w:val="24"/>
          <w:szCs w:val="24"/>
          <w:lang w:val="en-GB" w:eastAsia="lt-LT"/>
        </w:rPr>
        <w:t>Vice President</w:t>
      </w:r>
      <w:r>
        <w:rPr>
          <w:rFonts w:ascii="Times New Roman" w:hAnsi="Times New Roman"/>
          <w:sz w:val="24"/>
          <w:szCs w:val="24"/>
          <w:lang w:val="en-GB" w:eastAsia="lt-LT"/>
        </w:rPr>
        <w:t xml:space="preserve"> of the EBU</w:t>
      </w:r>
      <w:r w:rsidR="00BC1091">
        <w:rPr>
          <w:rFonts w:ascii="Times New Roman" w:hAnsi="Times New Roman"/>
          <w:sz w:val="24"/>
          <w:szCs w:val="24"/>
          <w:lang w:val="en-GB" w:eastAsia="lt-LT"/>
        </w:rPr>
        <w:t>/</w:t>
      </w:r>
    </w:p>
    <w:p w14:paraId="27705DD3" w14:textId="7E09BCE0" w:rsidR="00BC1091" w:rsidRDefault="00F8569E" w:rsidP="002027C8">
      <w:pPr>
        <w:spacing w:after="0"/>
        <w:rPr>
          <w:rFonts w:ascii="Times New Roman" w:hAnsi="Times New Roman"/>
          <w:sz w:val="24"/>
          <w:szCs w:val="24"/>
          <w:lang w:val="en-GB" w:eastAsia="lt-LT"/>
        </w:rPr>
      </w:pPr>
      <w:hyperlink r:id="rId7" w:history="1">
        <w:r w:rsidR="00BC1091" w:rsidRPr="00201CF0">
          <w:rPr>
            <w:rStyle w:val="Hyperlink"/>
            <w:rFonts w:ascii="Times New Roman" w:hAnsi="Times New Roman"/>
            <w:sz w:val="24"/>
            <w:szCs w:val="24"/>
            <w:lang w:val="en-GB" w:eastAsia="lt-LT"/>
          </w:rPr>
          <w:t>Petr.Dvorak@ceskatelevize.cz</w:t>
        </w:r>
      </w:hyperlink>
    </w:p>
    <w:p w14:paraId="1043D9B6" w14:textId="77777777" w:rsidR="00BC1091" w:rsidRDefault="00BC1091" w:rsidP="002027C8">
      <w:pPr>
        <w:spacing w:after="0"/>
        <w:rPr>
          <w:rFonts w:ascii="Times New Roman" w:hAnsi="Times New Roman"/>
          <w:sz w:val="24"/>
          <w:szCs w:val="24"/>
          <w:lang w:val="en-GB" w:eastAsia="lt-LT"/>
        </w:rPr>
      </w:pPr>
    </w:p>
    <w:p w14:paraId="5C384C23" w14:textId="3D97250A" w:rsidR="002F3AE8" w:rsidRDefault="002F3AE8" w:rsidP="002F3AE8">
      <w:pPr>
        <w:spacing w:after="0"/>
        <w:rPr>
          <w:rFonts w:ascii="Times New Roman" w:hAnsi="Times New Roman"/>
          <w:sz w:val="24"/>
          <w:szCs w:val="24"/>
          <w:lang w:val="en-GB" w:eastAsia="lt-LT"/>
        </w:rPr>
      </w:pPr>
      <w:r>
        <w:rPr>
          <w:rFonts w:ascii="Times New Roman" w:hAnsi="Times New Roman"/>
          <w:sz w:val="24"/>
          <w:szCs w:val="24"/>
          <w:lang w:val="en-GB" w:eastAsia="lt-LT"/>
        </w:rPr>
        <w:t>Mr. Noel Curran</w:t>
      </w:r>
      <w:r>
        <w:rPr>
          <w:rFonts w:ascii="Times New Roman" w:hAnsi="Times New Roman"/>
          <w:sz w:val="24"/>
          <w:szCs w:val="24"/>
          <w:lang w:val="en-GB" w:eastAsia="lt-LT"/>
        </w:rPr>
        <w:br/>
        <w:t>Director General of the EBU</w:t>
      </w:r>
    </w:p>
    <w:p w14:paraId="05FDC471" w14:textId="77777777" w:rsidR="002F3AE8" w:rsidRPr="00793AE2" w:rsidRDefault="00F8569E" w:rsidP="002F3AE8">
      <w:pPr>
        <w:spacing w:after="0"/>
        <w:rPr>
          <w:rFonts w:ascii="Times New Roman" w:hAnsi="Times New Roman"/>
          <w:sz w:val="24"/>
          <w:szCs w:val="24"/>
          <w:lang w:val="pl-PL" w:eastAsia="lt-LT"/>
        </w:rPr>
      </w:pPr>
      <w:hyperlink r:id="rId8" w:history="1">
        <w:r w:rsidR="002F3AE8" w:rsidRPr="00793AE2">
          <w:rPr>
            <w:rStyle w:val="Hyperlink"/>
            <w:rFonts w:ascii="Times New Roman" w:hAnsi="Times New Roman"/>
            <w:sz w:val="24"/>
            <w:szCs w:val="24"/>
            <w:lang w:val="pl-PL" w:eastAsia="lt-LT"/>
          </w:rPr>
          <w:t>Curran@ebu.ch</w:t>
        </w:r>
      </w:hyperlink>
    </w:p>
    <w:p w14:paraId="5B656749" w14:textId="77777777" w:rsidR="002F3AE8" w:rsidRPr="00793AE2" w:rsidRDefault="002F3AE8" w:rsidP="002027C8">
      <w:pPr>
        <w:spacing w:after="0"/>
        <w:rPr>
          <w:rFonts w:ascii="Times New Roman" w:hAnsi="Times New Roman"/>
          <w:sz w:val="24"/>
          <w:szCs w:val="24"/>
          <w:lang w:val="pl-PL" w:eastAsia="lt-LT"/>
        </w:rPr>
      </w:pPr>
    </w:p>
    <w:p w14:paraId="3306940F" w14:textId="1BF232D4" w:rsidR="002027C8" w:rsidRPr="00793AE2" w:rsidRDefault="00793AE2" w:rsidP="002027C8">
      <w:pPr>
        <w:spacing w:after="0"/>
        <w:rPr>
          <w:rFonts w:ascii="Times New Roman" w:hAnsi="Times New Roman"/>
          <w:sz w:val="24"/>
          <w:szCs w:val="24"/>
          <w:lang w:val="pl-PL" w:eastAsia="lt-LT"/>
        </w:rPr>
      </w:pPr>
      <w:proofErr w:type="spellStart"/>
      <w:r w:rsidRPr="00793AE2">
        <w:rPr>
          <w:rFonts w:ascii="Times New Roman" w:hAnsi="Times New Roman"/>
          <w:sz w:val="24"/>
          <w:szCs w:val="24"/>
          <w:lang w:val="pl-PL" w:eastAsia="lt-LT"/>
        </w:rPr>
        <w:t>Mr</w:t>
      </w:r>
      <w:proofErr w:type="spellEnd"/>
      <w:r w:rsidRPr="00793AE2">
        <w:rPr>
          <w:rFonts w:ascii="Times New Roman" w:hAnsi="Times New Roman"/>
          <w:sz w:val="24"/>
          <w:szCs w:val="24"/>
          <w:lang w:val="pl-PL" w:eastAsia="lt-LT"/>
        </w:rPr>
        <w:t xml:space="preserve">. </w:t>
      </w:r>
      <w:proofErr w:type="spellStart"/>
      <w:r w:rsidR="002027C8" w:rsidRPr="00793AE2">
        <w:rPr>
          <w:rFonts w:ascii="Times New Roman" w:hAnsi="Times New Roman"/>
          <w:sz w:val="24"/>
          <w:szCs w:val="24"/>
          <w:lang w:val="pl-PL" w:eastAsia="lt-LT"/>
        </w:rPr>
        <w:t>Moez</w:t>
      </w:r>
      <w:proofErr w:type="spellEnd"/>
      <w:r w:rsidR="002027C8" w:rsidRPr="00793AE2">
        <w:rPr>
          <w:rFonts w:ascii="Times New Roman" w:hAnsi="Times New Roman"/>
          <w:sz w:val="24"/>
          <w:szCs w:val="24"/>
          <w:lang w:val="pl-PL" w:eastAsia="lt-LT"/>
        </w:rPr>
        <w:t xml:space="preserve"> </w:t>
      </w:r>
      <w:proofErr w:type="spellStart"/>
      <w:r w:rsidR="002027C8" w:rsidRPr="00793AE2">
        <w:rPr>
          <w:rFonts w:ascii="Times New Roman" w:hAnsi="Times New Roman"/>
          <w:sz w:val="24"/>
          <w:szCs w:val="24"/>
          <w:lang w:val="pl-PL" w:eastAsia="lt-LT"/>
        </w:rPr>
        <w:t>Chakchouk</w:t>
      </w:r>
      <w:proofErr w:type="spellEnd"/>
    </w:p>
    <w:p w14:paraId="1E6AD559" w14:textId="77777777" w:rsidR="002027C8" w:rsidRDefault="002027C8" w:rsidP="002027C8">
      <w:pPr>
        <w:spacing w:after="0"/>
        <w:rPr>
          <w:rFonts w:ascii="Times New Roman" w:hAnsi="Times New Roman"/>
          <w:sz w:val="24"/>
          <w:szCs w:val="24"/>
          <w:lang w:val="en-GB" w:eastAsia="lt-LT"/>
        </w:rPr>
      </w:pPr>
      <w:r>
        <w:rPr>
          <w:rFonts w:ascii="Times New Roman" w:hAnsi="Times New Roman"/>
          <w:sz w:val="24"/>
          <w:szCs w:val="24"/>
          <w:lang w:val="en-GB" w:eastAsia="lt-LT"/>
        </w:rPr>
        <w:t>Assistant Director-General for Communication and Information</w:t>
      </w:r>
    </w:p>
    <w:p w14:paraId="03877F44" w14:textId="77777777" w:rsidR="002027C8" w:rsidRDefault="002027C8" w:rsidP="002027C8">
      <w:pPr>
        <w:spacing w:after="0"/>
        <w:rPr>
          <w:rFonts w:ascii="Times New Roman" w:hAnsi="Times New Roman"/>
          <w:sz w:val="24"/>
          <w:szCs w:val="24"/>
          <w:lang w:val="en-GB" w:eastAsia="lt-LT"/>
        </w:rPr>
      </w:pPr>
      <w:r>
        <w:rPr>
          <w:rFonts w:ascii="Times New Roman" w:hAnsi="Times New Roman"/>
          <w:sz w:val="24"/>
          <w:szCs w:val="24"/>
          <w:lang w:val="en-GB" w:eastAsia="lt-LT"/>
        </w:rPr>
        <w:t>UNESCO</w:t>
      </w:r>
    </w:p>
    <w:p w14:paraId="002A1592" w14:textId="77777777" w:rsidR="002027C8" w:rsidRDefault="002027C8" w:rsidP="002027C8">
      <w:pPr>
        <w:spacing w:after="0"/>
        <w:rPr>
          <w:rFonts w:ascii="Times New Roman" w:hAnsi="Times New Roman"/>
          <w:sz w:val="24"/>
          <w:szCs w:val="24"/>
          <w:lang w:val="en-GB" w:eastAsia="lt-LT"/>
        </w:rPr>
      </w:pPr>
      <w:r>
        <w:rPr>
          <w:rFonts w:ascii="Times New Roman" w:hAnsi="Times New Roman"/>
          <w:sz w:val="24"/>
          <w:szCs w:val="24"/>
          <w:lang w:val="en-GB" w:eastAsia="lt-LT"/>
        </w:rPr>
        <w:t xml:space="preserve">7, Place de </w:t>
      </w:r>
      <w:proofErr w:type="spellStart"/>
      <w:r>
        <w:rPr>
          <w:rFonts w:ascii="Times New Roman" w:hAnsi="Times New Roman"/>
          <w:sz w:val="24"/>
          <w:szCs w:val="24"/>
          <w:lang w:val="en-GB" w:eastAsia="lt-LT"/>
        </w:rPr>
        <w:t>Fontenoy</w:t>
      </w:r>
      <w:proofErr w:type="spellEnd"/>
      <w:r>
        <w:rPr>
          <w:rFonts w:ascii="Times New Roman" w:hAnsi="Times New Roman"/>
          <w:sz w:val="24"/>
          <w:szCs w:val="24"/>
          <w:lang w:val="en-GB" w:eastAsia="lt-LT"/>
        </w:rPr>
        <w:t xml:space="preserve"> 75352 Paris 07 SP France </w:t>
      </w:r>
    </w:p>
    <w:p w14:paraId="698A288D" w14:textId="685E0A9D" w:rsidR="002027C8" w:rsidRDefault="002027C8" w:rsidP="002027C8">
      <w:pPr>
        <w:spacing w:after="0"/>
        <w:rPr>
          <w:rFonts w:ascii="Times New Roman" w:hAnsi="Times New Roman"/>
          <w:sz w:val="24"/>
          <w:szCs w:val="24"/>
          <w:lang w:val="en-GB" w:eastAsia="lt-LT"/>
        </w:rPr>
      </w:pPr>
    </w:p>
    <w:p w14:paraId="50D757C6" w14:textId="443400C6" w:rsidR="00EC4FAD" w:rsidRPr="0015436E" w:rsidRDefault="00EC4FAD" w:rsidP="00EC4FAD">
      <w:pPr>
        <w:spacing w:after="0" w:line="240" w:lineRule="auto"/>
        <w:rPr>
          <w:rFonts w:ascii="Times New Roman" w:hAnsi="Times New Roman"/>
          <w:sz w:val="24"/>
          <w:szCs w:val="24"/>
        </w:rPr>
      </w:pPr>
      <w:r w:rsidRPr="0015436E">
        <w:rPr>
          <w:rFonts w:ascii="Times New Roman" w:hAnsi="Times New Roman"/>
          <w:sz w:val="24"/>
          <w:szCs w:val="24"/>
        </w:rPr>
        <w:t xml:space="preserve">Ms. </w:t>
      </w:r>
      <w:proofErr w:type="spellStart"/>
      <w:r w:rsidRPr="0015436E">
        <w:rPr>
          <w:rFonts w:ascii="Times New Roman" w:hAnsi="Times New Roman"/>
          <w:sz w:val="24"/>
          <w:szCs w:val="24"/>
        </w:rPr>
        <w:t>Marija</w:t>
      </w:r>
      <w:proofErr w:type="spellEnd"/>
      <w:r w:rsidRPr="0015436E">
        <w:rPr>
          <w:rFonts w:ascii="Times New Roman" w:hAnsi="Times New Roman"/>
          <w:sz w:val="24"/>
          <w:szCs w:val="24"/>
        </w:rPr>
        <w:t xml:space="preserve"> </w:t>
      </w:r>
      <w:proofErr w:type="spellStart"/>
      <w:r w:rsidRPr="0015436E">
        <w:rPr>
          <w:rFonts w:ascii="Times New Roman" w:hAnsi="Times New Roman"/>
          <w:sz w:val="24"/>
          <w:szCs w:val="24"/>
        </w:rPr>
        <w:t>Pejčinović</w:t>
      </w:r>
      <w:proofErr w:type="spellEnd"/>
      <w:r w:rsidRPr="0015436E">
        <w:rPr>
          <w:rFonts w:ascii="Times New Roman" w:hAnsi="Times New Roman"/>
          <w:sz w:val="24"/>
          <w:szCs w:val="24"/>
        </w:rPr>
        <w:t xml:space="preserve"> </w:t>
      </w:r>
      <w:proofErr w:type="spellStart"/>
      <w:r w:rsidRPr="0015436E">
        <w:rPr>
          <w:rFonts w:ascii="Times New Roman" w:hAnsi="Times New Roman"/>
          <w:sz w:val="24"/>
          <w:szCs w:val="24"/>
        </w:rPr>
        <w:t>Burić</w:t>
      </w:r>
      <w:proofErr w:type="spellEnd"/>
    </w:p>
    <w:p w14:paraId="7ACA14B4" w14:textId="2A1903DF" w:rsidR="00EC4FAD" w:rsidRPr="0015436E" w:rsidRDefault="00EC4FAD" w:rsidP="00EC4FAD">
      <w:pPr>
        <w:spacing w:after="0" w:line="240" w:lineRule="auto"/>
        <w:rPr>
          <w:rFonts w:ascii="Times New Roman" w:hAnsi="Times New Roman"/>
          <w:sz w:val="24"/>
          <w:szCs w:val="24"/>
          <w:lang w:val="en-GB" w:eastAsia="lt-LT"/>
        </w:rPr>
      </w:pPr>
      <w:r w:rsidRPr="0015436E">
        <w:rPr>
          <w:rFonts w:ascii="Times New Roman" w:hAnsi="Times New Roman"/>
          <w:sz w:val="24"/>
          <w:szCs w:val="24"/>
          <w:lang w:val="en-GB" w:eastAsia="lt-LT"/>
        </w:rPr>
        <w:t xml:space="preserve">Secretary General of the </w:t>
      </w:r>
      <w:r w:rsidRPr="0015436E">
        <w:rPr>
          <w:rStyle w:val="Strong"/>
          <w:rFonts w:ascii="Times New Roman" w:hAnsi="Times New Roman"/>
          <w:b w:val="0"/>
          <w:bCs w:val="0"/>
          <w:sz w:val="24"/>
          <w:szCs w:val="24"/>
          <w:shd w:val="clear" w:color="auto" w:fill="FFFFFF"/>
        </w:rPr>
        <w:t>Council of Europe</w:t>
      </w:r>
    </w:p>
    <w:p w14:paraId="1AFE45F5" w14:textId="5BEB7024" w:rsidR="009C6760" w:rsidRPr="0015436E" w:rsidRDefault="00EC4FAD" w:rsidP="002027C8">
      <w:pPr>
        <w:spacing w:after="0"/>
        <w:rPr>
          <w:rFonts w:ascii="Times New Roman" w:hAnsi="Times New Roman"/>
          <w:sz w:val="24"/>
          <w:szCs w:val="24"/>
          <w:lang w:val="en-GB" w:eastAsia="lt-LT"/>
        </w:rPr>
      </w:pPr>
      <w:r w:rsidRPr="0015436E">
        <w:rPr>
          <w:rFonts w:ascii="Times New Roman" w:hAnsi="Times New Roman"/>
          <w:sz w:val="24"/>
          <w:szCs w:val="24"/>
          <w:lang w:val="en-GB" w:eastAsia="lt-LT"/>
        </w:rPr>
        <w:t xml:space="preserve">E-mail: </w:t>
      </w:r>
      <w:hyperlink r:id="rId9" w:history="1">
        <w:r w:rsidRPr="0015436E">
          <w:rPr>
            <w:rStyle w:val="Hyperlink"/>
            <w:rFonts w:ascii="Times New Roman" w:hAnsi="Times New Roman"/>
            <w:color w:val="007BC8"/>
            <w:sz w:val="24"/>
            <w:szCs w:val="24"/>
            <w:shd w:val="clear" w:color="auto" w:fill="FFFFFF"/>
          </w:rPr>
          <w:t>daniel.holtgen@coe.int</w:t>
        </w:r>
      </w:hyperlink>
    </w:p>
    <w:p w14:paraId="15B8C7E1" w14:textId="6A064D77" w:rsidR="00EC4FAD" w:rsidRPr="0015436E" w:rsidRDefault="00EC4FAD" w:rsidP="002027C8">
      <w:pPr>
        <w:spacing w:after="0"/>
        <w:rPr>
          <w:rFonts w:ascii="Times New Roman" w:hAnsi="Times New Roman"/>
          <w:sz w:val="24"/>
          <w:szCs w:val="24"/>
          <w:lang w:val="en-GB" w:eastAsia="lt-LT"/>
        </w:rPr>
      </w:pPr>
    </w:p>
    <w:p w14:paraId="5ECB6B34" w14:textId="77777777" w:rsidR="00EC4FAD" w:rsidRPr="0015436E" w:rsidRDefault="00EC4FAD" w:rsidP="002027C8">
      <w:pPr>
        <w:spacing w:after="0"/>
        <w:rPr>
          <w:rFonts w:ascii="Times New Roman" w:hAnsi="Times New Roman"/>
          <w:sz w:val="24"/>
          <w:szCs w:val="24"/>
          <w:lang w:val="en-GB" w:eastAsia="lt-LT"/>
        </w:rPr>
      </w:pPr>
    </w:p>
    <w:p w14:paraId="132C2039" w14:textId="5272D911" w:rsidR="002F3AE8" w:rsidRPr="0015436E" w:rsidRDefault="002027C8" w:rsidP="002027C8">
      <w:pPr>
        <w:spacing w:after="0"/>
        <w:rPr>
          <w:rFonts w:ascii="Times New Roman" w:hAnsi="Times New Roman"/>
          <w:sz w:val="24"/>
          <w:szCs w:val="24"/>
          <w:lang w:val="en-GB" w:eastAsia="lt-LT"/>
        </w:rPr>
      </w:pPr>
      <w:r w:rsidRPr="0015436E">
        <w:rPr>
          <w:rFonts w:ascii="Times New Roman" w:hAnsi="Times New Roman"/>
          <w:sz w:val="24"/>
          <w:szCs w:val="24"/>
          <w:lang w:val="en-GB" w:eastAsia="lt-LT"/>
        </w:rPr>
        <w:t>Cop</w:t>
      </w:r>
      <w:r w:rsidR="009C6760" w:rsidRPr="0015436E">
        <w:rPr>
          <w:rFonts w:ascii="Times New Roman" w:hAnsi="Times New Roman"/>
          <w:sz w:val="24"/>
          <w:szCs w:val="24"/>
          <w:lang w:val="en-GB" w:eastAsia="lt-LT"/>
        </w:rPr>
        <w:t>ies</w:t>
      </w:r>
      <w:r w:rsidRPr="0015436E">
        <w:rPr>
          <w:rFonts w:ascii="Times New Roman" w:hAnsi="Times New Roman"/>
          <w:sz w:val="24"/>
          <w:szCs w:val="24"/>
          <w:lang w:val="en-GB" w:eastAsia="lt-LT"/>
        </w:rPr>
        <w:t xml:space="preserve">: </w:t>
      </w:r>
    </w:p>
    <w:p w14:paraId="1A10C514" w14:textId="77777777" w:rsidR="002F3AE8" w:rsidRPr="0015436E" w:rsidRDefault="002F3AE8" w:rsidP="002027C8">
      <w:pPr>
        <w:spacing w:after="0"/>
        <w:rPr>
          <w:rFonts w:ascii="Times New Roman" w:hAnsi="Times New Roman"/>
          <w:sz w:val="24"/>
          <w:szCs w:val="24"/>
          <w:lang w:val="en-GB" w:eastAsia="lt-LT"/>
        </w:rPr>
      </w:pPr>
    </w:p>
    <w:p w14:paraId="744290FF" w14:textId="63C64772" w:rsidR="002027C8" w:rsidRPr="0015436E" w:rsidRDefault="002027C8" w:rsidP="002027C8">
      <w:pPr>
        <w:spacing w:after="0"/>
        <w:rPr>
          <w:rFonts w:ascii="Times New Roman" w:hAnsi="Times New Roman"/>
          <w:sz w:val="24"/>
          <w:szCs w:val="24"/>
          <w:lang w:val="en-GB" w:eastAsia="lt-LT"/>
        </w:rPr>
      </w:pPr>
      <w:r w:rsidRPr="0015436E">
        <w:rPr>
          <w:rFonts w:ascii="Times New Roman" w:hAnsi="Times New Roman"/>
          <w:sz w:val="24"/>
          <w:szCs w:val="24"/>
          <w:lang w:val="en-GB" w:eastAsia="lt-LT"/>
        </w:rPr>
        <w:t xml:space="preserve">Sylvie </w:t>
      </w:r>
      <w:proofErr w:type="spellStart"/>
      <w:r w:rsidRPr="0015436E">
        <w:rPr>
          <w:rFonts w:ascii="Times New Roman" w:hAnsi="Times New Roman"/>
          <w:sz w:val="24"/>
          <w:szCs w:val="24"/>
          <w:lang w:val="en-GB" w:eastAsia="lt-LT"/>
        </w:rPr>
        <w:t>Coudray</w:t>
      </w:r>
      <w:proofErr w:type="spellEnd"/>
      <w:r w:rsidRPr="0015436E">
        <w:rPr>
          <w:rFonts w:ascii="Times New Roman" w:hAnsi="Times New Roman"/>
          <w:sz w:val="24"/>
          <w:szCs w:val="24"/>
          <w:lang w:val="en-GB" w:eastAsia="lt-LT"/>
        </w:rPr>
        <w:t>, Chief of Executive Office</w:t>
      </w:r>
      <w:r w:rsidR="009C6760" w:rsidRPr="0015436E">
        <w:rPr>
          <w:rFonts w:ascii="Times New Roman" w:hAnsi="Times New Roman"/>
          <w:sz w:val="24"/>
          <w:szCs w:val="24"/>
          <w:lang w:val="en-GB" w:eastAsia="lt-LT"/>
        </w:rPr>
        <w:t>, UNESCO</w:t>
      </w:r>
    </w:p>
    <w:p w14:paraId="38C184D1" w14:textId="7084D194" w:rsidR="002027C8" w:rsidRPr="0015436E" w:rsidRDefault="002027C8" w:rsidP="002027C8">
      <w:pPr>
        <w:spacing w:after="0"/>
        <w:rPr>
          <w:rFonts w:ascii="Times New Roman" w:hAnsi="Times New Roman"/>
          <w:sz w:val="24"/>
          <w:szCs w:val="24"/>
          <w:lang w:val="en-GB" w:eastAsia="lt-LT"/>
        </w:rPr>
      </w:pPr>
      <w:r w:rsidRPr="0015436E">
        <w:rPr>
          <w:rFonts w:ascii="Times New Roman" w:hAnsi="Times New Roman"/>
          <w:sz w:val="24"/>
          <w:szCs w:val="24"/>
          <w:lang w:val="en-GB" w:eastAsia="lt-LT"/>
        </w:rPr>
        <w:t xml:space="preserve">E-mail: </w:t>
      </w:r>
      <w:hyperlink r:id="rId10" w:history="1">
        <w:r w:rsidR="009C6760" w:rsidRPr="0015436E">
          <w:rPr>
            <w:rStyle w:val="Hyperlink"/>
            <w:rFonts w:ascii="Times New Roman" w:hAnsi="Times New Roman"/>
            <w:sz w:val="24"/>
            <w:szCs w:val="24"/>
            <w:lang w:val="en-GB" w:eastAsia="lt-LT"/>
          </w:rPr>
          <w:t>s.coudray@unesco.org</w:t>
        </w:r>
      </w:hyperlink>
    </w:p>
    <w:p w14:paraId="2D974EDC" w14:textId="77777777" w:rsidR="009C6760" w:rsidRPr="0015436E" w:rsidRDefault="009C6760" w:rsidP="009C6760">
      <w:pPr>
        <w:spacing w:after="0"/>
        <w:rPr>
          <w:rFonts w:ascii="Times New Roman" w:hAnsi="Times New Roman"/>
          <w:sz w:val="24"/>
          <w:szCs w:val="24"/>
          <w:lang w:val="en-GB" w:eastAsia="lt-LT"/>
        </w:rPr>
      </w:pPr>
    </w:p>
    <w:p w14:paraId="117EC038" w14:textId="19961459" w:rsidR="009C6760" w:rsidRPr="0015436E" w:rsidRDefault="009C6760" w:rsidP="009C6760">
      <w:pPr>
        <w:spacing w:after="0"/>
        <w:rPr>
          <w:rFonts w:ascii="Times New Roman" w:hAnsi="Times New Roman"/>
          <w:sz w:val="24"/>
          <w:szCs w:val="24"/>
          <w:lang w:val="en-GB" w:eastAsia="lt-LT"/>
        </w:rPr>
      </w:pPr>
      <w:r w:rsidRPr="0015436E">
        <w:rPr>
          <w:rFonts w:ascii="Times New Roman" w:hAnsi="Times New Roman"/>
          <w:sz w:val="24"/>
          <w:szCs w:val="24"/>
          <w:lang w:val="en-GB" w:eastAsia="lt-LT"/>
        </w:rPr>
        <w:t xml:space="preserve">Vanessa </w:t>
      </w:r>
      <w:r w:rsidRPr="0015436E">
        <w:rPr>
          <w:rFonts w:ascii="Times New Roman" w:hAnsi="Times New Roman"/>
          <w:color w:val="000000"/>
          <w:sz w:val="24"/>
          <w:szCs w:val="24"/>
        </w:rPr>
        <w:t>O’Connor, Director of Member Relations and Communications, EBU</w:t>
      </w:r>
      <w:r w:rsidRPr="0015436E">
        <w:rPr>
          <w:rFonts w:ascii="Times New Roman" w:hAnsi="Times New Roman"/>
          <w:color w:val="000000"/>
          <w:sz w:val="24"/>
          <w:szCs w:val="24"/>
        </w:rPr>
        <w:br/>
      </w:r>
      <w:r w:rsidRPr="0015436E">
        <w:rPr>
          <w:rFonts w:ascii="Times New Roman" w:hAnsi="Times New Roman"/>
          <w:sz w:val="24"/>
          <w:szCs w:val="24"/>
          <w:lang w:val="en-GB" w:eastAsia="lt-LT"/>
        </w:rPr>
        <w:t xml:space="preserve">E-mail: </w:t>
      </w:r>
      <w:hyperlink r:id="rId11" w:history="1">
        <w:r w:rsidRPr="0015436E">
          <w:rPr>
            <w:rStyle w:val="Hyperlink"/>
            <w:rFonts w:ascii="Times New Roman" w:hAnsi="Times New Roman"/>
            <w:sz w:val="24"/>
            <w:szCs w:val="24"/>
            <w:lang w:val="en-GB" w:eastAsia="lt-LT"/>
          </w:rPr>
          <w:t>oconnor@ebu.ch</w:t>
        </w:r>
      </w:hyperlink>
    </w:p>
    <w:p w14:paraId="074F4FEE" w14:textId="77777777" w:rsidR="009C6760" w:rsidRPr="0015436E" w:rsidRDefault="009C6760" w:rsidP="009C6760">
      <w:pPr>
        <w:spacing w:after="0"/>
        <w:rPr>
          <w:rFonts w:ascii="Times New Roman" w:hAnsi="Times New Roman"/>
          <w:sz w:val="24"/>
          <w:szCs w:val="24"/>
          <w:lang w:val="en-GB" w:eastAsia="lt-LT"/>
        </w:rPr>
      </w:pPr>
    </w:p>
    <w:p w14:paraId="10C17BF4" w14:textId="77777777" w:rsidR="00F86C34" w:rsidRPr="0015436E" w:rsidRDefault="00F86C34" w:rsidP="00F86C34">
      <w:pPr>
        <w:pStyle w:val="Standard"/>
        <w:spacing w:after="120" w:line="360" w:lineRule="auto"/>
        <w:rPr>
          <w:rFonts w:ascii="Times New Roman" w:hAnsi="Times New Roman" w:cs="Times New Roman"/>
          <w:color w:val="000000"/>
          <w:sz w:val="24"/>
          <w:szCs w:val="24"/>
        </w:rPr>
      </w:pPr>
    </w:p>
    <w:p w14:paraId="2D76F86C" w14:textId="523D7916" w:rsidR="005E664D" w:rsidRPr="0015436E" w:rsidRDefault="00A9376B">
      <w:pPr>
        <w:pStyle w:val="Standard"/>
        <w:spacing w:after="120" w:line="360" w:lineRule="auto"/>
        <w:jc w:val="both"/>
        <w:rPr>
          <w:rFonts w:ascii="Times New Roman" w:hAnsi="Times New Roman" w:cs="Times New Roman"/>
          <w:b/>
          <w:bCs/>
          <w:color w:val="000000"/>
          <w:sz w:val="24"/>
          <w:szCs w:val="24"/>
        </w:rPr>
      </w:pPr>
      <w:r w:rsidRPr="0015436E">
        <w:rPr>
          <w:rFonts w:ascii="Times New Roman" w:hAnsi="Times New Roman" w:cs="Times New Roman"/>
          <w:b/>
          <w:bCs/>
          <w:color w:val="000000"/>
          <w:sz w:val="24"/>
          <w:szCs w:val="24"/>
        </w:rPr>
        <w:t xml:space="preserve">Statement on </w:t>
      </w:r>
      <w:r w:rsidR="009C6760" w:rsidRPr="0015436E">
        <w:rPr>
          <w:rFonts w:ascii="Times New Roman" w:hAnsi="Times New Roman" w:cs="Times New Roman"/>
          <w:b/>
          <w:bCs/>
          <w:color w:val="000000"/>
          <w:sz w:val="24"/>
          <w:szCs w:val="24"/>
        </w:rPr>
        <w:t xml:space="preserve">Belarus by the </w:t>
      </w:r>
      <w:r w:rsidRPr="0015436E">
        <w:rPr>
          <w:rFonts w:ascii="Times New Roman" w:hAnsi="Times New Roman" w:cs="Times New Roman"/>
          <w:b/>
          <w:bCs/>
          <w:color w:val="000000"/>
          <w:sz w:val="24"/>
          <w:szCs w:val="24"/>
        </w:rPr>
        <w:t xml:space="preserve">Media Council </w:t>
      </w:r>
      <w:r w:rsidR="009C6760" w:rsidRPr="0015436E">
        <w:rPr>
          <w:rFonts w:ascii="Times New Roman" w:hAnsi="Times New Roman" w:cs="Times New Roman"/>
          <w:b/>
          <w:bCs/>
          <w:color w:val="000000"/>
          <w:sz w:val="24"/>
          <w:szCs w:val="24"/>
        </w:rPr>
        <w:t>of Lithuania</w:t>
      </w:r>
    </w:p>
    <w:p w14:paraId="318EBB99" w14:textId="77777777" w:rsidR="00A769DF" w:rsidRPr="0015436E" w:rsidRDefault="00A769DF" w:rsidP="00A769DF">
      <w:pPr>
        <w:pStyle w:val="Standard"/>
        <w:spacing w:after="120" w:line="360" w:lineRule="auto"/>
        <w:jc w:val="both"/>
        <w:rPr>
          <w:rFonts w:ascii="Times New Roman" w:hAnsi="Times New Roman" w:cs="Times New Roman"/>
          <w:color w:val="000000"/>
          <w:sz w:val="24"/>
          <w:szCs w:val="24"/>
        </w:rPr>
      </w:pPr>
    </w:p>
    <w:p w14:paraId="20B02C57" w14:textId="7817E11D" w:rsidR="00793AE2" w:rsidRPr="0015436E" w:rsidRDefault="00A769DF" w:rsidP="002F3AE8">
      <w:pPr>
        <w:spacing w:after="0"/>
        <w:rPr>
          <w:rFonts w:ascii="Times New Roman" w:hAnsi="Times New Roman"/>
          <w:sz w:val="24"/>
          <w:szCs w:val="24"/>
          <w:lang w:val="en-GB" w:eastAsia="lt-LT"/>
        </w:rPr>
      </w:pPr>
      <w:r w:rsidRPr="0015436E">
        <w:rPr>
          <w:rFonts w:ascii="Times New Roman" w:hAnsi="Times New Roman"/>
          <w:color w:val="000000"/>
          <w:sz w:val="24"/>
          <w:szCs w:val="24"/>
        </w:rPr>
        <w:t xml:space="preserve">Dear </w:t>
      </w:r>
      <w:r w:rsidR="00793AE2" w:rsidRPr="0015436E">
        <w:rPr>
          <w:rFonts w:ascii="Times New Roman" w:hAnsi="Times New Roman"/>
          <w:color w:val="000000"/>
          <w:sz w:val="24"/>
          <w:szCs w:val="24"/>
        </w:rPr>
        <w:t>Ms</w:t>
      </w:r>
      <w:r w:rsidR="000D5B64" w:rsidRPr="0015436E">
        <w:rPr>
          <w:rFonts w:ascii="Times New Roman" w:hAnsi="Times New Roman"/>
          <w:color w:val="000000"/>
          <w:sz w:val="24"/>
          <w:szCs w:val="24"/>
        </w:rPr>
        <w:t>.</w:t>
      </w:r>
      <w:r w:rsidR="00793AE2" w:rsidRPr="0015436E">
        <w:rPr>
          <w:rFonts w:ascii="Times New Roman" w:hAnsi="Times New Roman"/>
          <w:color w:val="000000"/>
          <w:sz w:val="24"/>
          <w:szCs w:val="24"/>
        </w:rPr>
        <w:t xml:space="preserve"> </w:t>
      </w:r>
      <w:proofErr w:type="spellStart"/>
      <w:r w:rsidR="002F3AE8" w:rsidRPr="0015436E">
        <w:rPr>
          <w:rFonts w:ascii="Times New Roman" w:hAnsi="Times New Roman"/>
          <w:color w:val="000000"/>
          <w:sz w:val="24"/>
          <w:szCs w:val="24"/>
        </w:rPr>
        <w:t>Ernotte</w:t>
      </w:r>
      <w:proofErr w:type="spellEnd"/>
      <w:r w:rsidR="002F3AE8" w:rsidRPr="0015436E">
        <w:rPr>
          <w:rFonts w:ascii="Times New Roman" w:hAnsi="Times New Roman"/>
          <w:color w:val="000000"/>
          <w:sz w:val="24"/>
          <w:szCs w:val="24"/>
        </w:rPr>
        <w:t xml:space="preserve"> </w:t>
      </w:r>
      <w:proofErr w:type="spellStart"/>
      <w:r w:rsidR="002F3AE8" w:rsidRPr="0015436E">
        <w:rPr>
          <w:rFonts w:ascii="Times New Roman" w:hAnsi="Times New Roman"/>
          <w:color w:val="000000"/>
          <w:sz w:val="24"/>
          <w:szCs w:val="24"/>
        </w:rPr>
        <w:t>Cunci</w:t>
      </w:r>
      <w:proofErr w:type="spellEnd"/>
      <w:r w:rsidR="002F3AE8" w:rsidRPr="0015436E">
        <w:rPr>
          <w:rFonts w:ascii="Times New Roman" w:hAnsi="Times New Roman"/>
          <w:color w:val="000000"/>
          <w:sz w:val="24"/>
          <w:szCs w:val="24"/>
        </w:rPr>
        <w:t xml:space="preserve">, </w:t>
      </w:r>
      <w:r w:rsidR="00793AE2" w:rsidRPr="0015436E">
        <w:rPr>
          <w:rFonts w:ascii="Times New Roman" w:hAnsi="Times New Roman"/>
          <w:color w:val="000000"/>
          <w:sz w:val="24"/>
          <w:szCs w:val="24"/>
        </w:rPr>
        <w:t xml:space="preserve">Mr. </w:t>
      </w:r>
      <w:r w:rsidR="00793AE2" w:rsidRPr="0015436E">
        <w:rPr>
          <w:rFonts w:ascii="Times New Roman" w:hAnsi="Times New Roman"/>
          <w:sz w:val="24"/>
          <w:szCs w:val="24"/>
          <w:lang w:val="en-GB" w:eastAsia="lt-LT"/>
        </w:rPr>
        <w:t xml:space="preserve">Dvořák, Mr. Curran, Mr. </w:t>
      </w:r>
      <w:proofErr w:type="spellStart"/>
      <w:r w:rsidR="00793AE2" w:rsidRPr="0015436E">
        <w:rPr>
          <w:rFonts w:ascii="Times New Roman" w:hAnsi="Times New Roman"/>
          <w:sz w:val="24"/>
          <w:szCs w:val="24"/>
          <w:lang w:val="en-GB" w:eastAsia="lt-LT"/>
        </w:rPr>
        <w:t>Chakchouk</w:t>
      </w:r>
      <w:proofErr w:type="spellEnd"/>
      <w:r w:rsidR="00793AE2" w:rsidRPr="0015436E">
        <w:rPr>
          <w:rFonts w:ascii="Times New Roman" w:hAnsi="Times New Roman"/>
          <w:sz w:val="24"/>
          <w:szCs w:val="24"/>
          <w:lang w:val="en-GB" w:eastAsia="lt-LT"/>
        </w:rPr>
        <w:t xml:space="preserve">, </w:t>
      </w:r>
      <w:r w:rsidR="0015436E" w:rsidRPr="0015436E">
        <w:rPr>
          <w:rFonts w:ascii="Times New Roman" w:hAnsi="Times New Roman"/>
          <w:sz w:val="24"/>
          <w:szCs w:val="24"/>
        </w:rPr>
        <w:t xml:space="preserve">Ms. </w:t>
      </w:r>
      <w:proofErr w:type="spellStart"/>
      <w:r w:rsidR="0015436E" w:rsidRPr="0015436E">
        <w:rPr>
          <w:rFonts w:ascii="Times New Roman" w:hAnsi="Times New Roman"/>
          <w:sz w:val="24"/>
          <w:szCs w:val="24"/>
        </w:rPr>
        <w:t>Marija</w:t>
      </w:r>
      <w:proofErr w:type="spellEnd"/>
      <w:r w:rsidR="0015436E" w:rsidRPr="0015436E">
        <w:rPr>
          <w:rFonts w:ascii="Times New Roman" w:hAnsi="Times New Roman"/>
          <w:sz w:val="24"/>
          <w:szCs w:val="24"/>
        </w:rPr>
        <w:t xml:space="preserve"> </w:t>
      </w:r>
      <w:proofErr w:type="spellStart"/>
      <w:r w:rsidR="0015436E" w:rsidRPr="0015436E">
        <w:rPr>
          <w:rFonts w:ascii="Times New Roman" w:hAnsi="Times New Roman"/>
          <w:sz w:val="24"/>
          <w:szCs w:val="24"/>
        </w:rPr>
        <w:t>Pejčinović</w:t>
      </w:r>
      <w:proofErr w:type="spellEnd"/>
      <w:r w:rsidR="0015436E" w:rsidRPr="0015436E">
        <w:rPr>
          <w:rFonts w:ascii="Times New Roman" w:hAnsi="Times New Roman"/>
          <w:sz w:val="24"/>
          <w:szCs w:val="24"/>
        </w:rPr>
        <w:t xml:space="preserve"> </w:t>
      </w:r>
      <w:proofErr w:type="spellStart"/>
      <w:r w:rsidR="0015436E" w:rsidRPr="0015436E">
        <w:rPr>
          <w:rFonts w:ascii="Times New Roman" w:hAnsi="Times New Roman"/>
          <w:sz w:val="24"/>
          <w:szCs w:val="24"/>
        </w:rPr>
        <w:t>Burić</w:t>
      </w:r>
      <w:proofErr w:type="spellEnd"/>
    </w:p>
    <w:p w14:paraId="54F85774" w14:textId="4DB70973" w:rsidR="00A769DF" w:rsidRPr="0015436E" w:rsidRDefault="00A769DF" w:rsidP="00A769DF">
      <w:pPr>
        <w:pStyle w:val="Standard"/>
        <w:spacing w:after="120" w:line="360" w:lineRule="auto"/>
        <w:jc w:val="both"/>
        <w:rPr>
          <w:rFonts w:ascii="Times New Roman" w:hAnsi="Times New Roman" w:cs="Times New Roman"/>
          <w:color w:val="000000"/>
          <w:sz w:val="24"/>
          <w:szCs w:val="24"/>
        </w:rPr>
      </w:pPr>
    </w:p>
    <w:p w14:paraId="563FD016" w14:textId="566DE2B2" w:rsidR="00A769DF" w:rsidRPr="0015436E" w:rsidRDefault="00A769DF" w:rsidP="00A769DF">
      <w:pPr>
        <w:pStyle w:val="Standard"/>
        <w:spacing w:after="120" w:line="360" w:lineRule="auto"/>
        <w:jc w:val="both"/>
        <w:rPr>
          <w:rFonts w:ascii="Times New Roman" w:hAnsi="Times New Roman" w:cs="Times New Roman"/>
          <w:color w:val="000000"/>
          <w:sz w:val="24"/>
          <w:szCs w:val="24"/>
        </w:rPr>
      </w:pPr>
      <w:r w:rsidRPr="0015436E">
        <w:rPr>
          <w:rFonts w:ascii="Times New Roman" w:hAnsi="Times New Roman" w:cs="Times New Roman"/>
          <w:color w:val="000000"/>
          <w:sz w:val="24"/>
          <w:szCs w:val="24"/>
        </w:rPr>
        <w:t xml:space="preserve">We, the Media Council </w:t>
      </w:r>
      <w:r w:rsidR="007D12BD" w:rsidRPr="0015436E">
        <w:rPr>
          <w:rFonts w:ascii="Times New Roman" w:hAnsi="Times New Roman" w:cs="Times New Roman"/>
          <w:color w:val="000000"/>
          <w:sz w:val="24"/>
          <w:szCs w:val="24"/>
        </w:rPr>
        <w:t xml:space="preserve">to </w:t>
      </w:r>
      <w:r w:rsidRPr="0015436E">
        <w:rPr>
          <w:rFonts w:ascii="Times New Roman" w:hAnsi="Times New Roman" w:cs="Times New Roman"/>
          <w:color w:val="000000"/>
          <w:sz w:val="24"/>
          <w:szCs w:val="24"/>
        </w:rPr>
        <w:t>the Ministry of Culture of the Republic of Lithuania, comprising media professionals</w:t>
      </w:r>
      <w:r w:rsidR="007D12BD" w:rsidRPr="0015436E">
        <w:rPr>
          <w:rFonts w:ascii="Times New Roman" w:hAnsi="Times New Roman" w:cs="Times New Roman"/>
          <w:color w:val="000000"/>
          <w:sz w:val="24"/>
          <w:szCs w:val="24"/>
        </w:rPr>
        <w:t xml:space="preserve"> and representatives of </w:t>
      </w:r>
      <w:r w:rsidR="00C94B21" w:rsidRPr="0015436E">
        <w:rPr>
          <w:rFonts w:ascii="Times New Roman" w:hAnsi="Times New Roman" w:cs="Times New Roman"/>
          <w:color w:val="000000"/>
          <w:sz w:val="24"/>
          <w:szCs w:val="24"/>
        </w:rPr>
        <w:t>journalists’</w:t>
      </w:r>
      <w:r w:rsidR="007D12BD" w:rsidRPr="0015436E">
        <w:rPr>
          <w:rFonts w:ascii="Times New Roman" w:hAnsi="Times New Roman" w:cs="Times New Roman"/>
          <w:color w:val="000000"/>
          <w:sz w:val="24"/>
          <w:szCs w:val="24"/>
        </w:rPr>
        <w:t xml:space="preserve"> associations,</w:t>
      </w:r>
      <w:r w:rsidR="00EE1B44" w:rsidRPr="0015436E">
        <w:rPr>
          <w:rFonts w:ascii="Times New Roman" w:hAnsi="Times New Roman" w:cs="Times New Roman"/>
          <w:color w:val="000000"/>
          <w:sz w:val="24"/>
          <w:szCs w:val="24"/>
        </w:rPr>
        <w:t xml:space="preserve"> see it as </w:t>
      </w:r>
      <w:r w:rsidRPr="0015436E">
        <w:rPr>
          <w:rFonts w:ascii="Times New Roman" w:hAnsi="Times New Roman" w:cs="Times New Roman"/>
          <w:color w:val="000000"/>
          <w:sz w:val="24"/>
          <w:szCs w:val="24"/>
        </w:rPr>
        <w:t>vitally important to share with you our concern over the unceasing crackdown on media in Belarus</w:t>
      </w:r>
      <w:r w:rsidR="007D12BD" w:rsidRPr="0015436E">
        <w:rPr>
          <w:rFonts w:ascii="Times New Roman" w:hAnsi="Times New Roman" w:cs="Times New Roman"/>
          <w:color w:val="000000"/>
          <w:sz w:val="24"/>
          <w:szCs w:val="24"/>
        </w:rPr>
        <w:t xml:space="preserve">, </w:t>
      </w:r>
      <w:r w:rsidRPr="0015436E">
        <w:rPr>
          <w:rFonts w:ascii="Times New Roman" w:hAnsi="Times New Roman" w:cs="Times New Roman"/>
          <w:color w:val="000000"/>
          <w:sz w:val="24"/>
          <w:szCs w:val="24"/>
        </w:rPr>
        <w:t xml:space="preserve">which </w:t>
      </w:r>
      <w:r w:rsidR="007D12BD" w:rsidRPr="0015436E">
        <w:rPr>
          <w:rFonts w:ascii="Times New Roman" w:hAnsi="Times New Roman" w:cs="Times New Roman"/>
          <w:color w:val="000000"/>
          <w:sz w:val="24"/>
          <w:szCs w:val="24"/>
        </w:rPr>
        <w:t xml:space="preserve">reached its </w:t>
      </w:r>
      <w:r w:rsidRPr="0015436E">
        <w:rPr>
          <w:rFonts w:ascii="Times New Roman" w:hAnsi="Times New Roman" w:cs="Times New Roman"/>
          <w:color w:val="000000"/>
          <w:sz w:val="24"/>
          <w:szCs w:val="24"/>
        </w:rPr>
        <w:t xml:space="preserve">peak </w:t>
      </w:r>
      <w:r w:rsidRPr="0015436E">
        <w:rPr>
          <w:rFonts w:ascii="Times New Roman" w:hAnsi="Times New Roman" w:cs="Times New Roman"/>
          <w:color w:val="000000"/>
          <w:sz w:val="24"/>
          <w:szCs w:val="24"/>
        </w:rPr>
        <w:lastRenderedPageBreak/>
        <w:t xml:space="preserve">with the detention of </w:t>
      </w:r>
      <w:r w:rsidR="007D12BD" w:rsidRPr="0015436E">
        <w:rPr>
          <w:rFonts w:ascii="Times New Roman" w:hAnsi="Times New Roman" w:cs="Times New Roman"/>
          <w:color w:val="000000"/>
          <w:sz w:val="24"/>
          <w:szCs w:val="24"/>
        </w:rPr>
        <w:t xml:space="preserve">an </w:t>
      </w:r>
      <w:r w:rsidRPr="0015436E">
        <w:rPr>
          <w:rFonts w:ascii="Times New Roman" w:hAnsi="Times New Roman" w:cs="Times New Roman"/>
          <w:color w:val="000000"/>
          <w:sz w:val="24"/>
          <w:szCs w:val="24"/>
        </w:rPr>
        <w:t xml:space="preserve">opposition activist </w:t>
      </w:r>
      <w:r w:rsidR="00D04034" w:rsidRPr="0015436E">
        <w:rPr>
          <w:rFonts w:ascii="Times New Roman" w:hAnsi="Times New Roman" w:cs="Times New Roman"/>
          <w:color w:val="000000"/>
          <w:sz w:val="24"/>
          <w:szCs w:val="24"/>
        </w:rPr>
        <w:t xml:space="preserve">and blogger </w:t>
      </w:r>
      <w:r w:rsidRPr="0015436E">
        <w:rPr>
          <w:rFonts w:ascii="Times New Roman" w:hAnsi="Times New Roman" w:cs="Times New Roman"/>
          <w:color w:val="000000"/>
          <w:sz w:val="24"/>
          <w:szCs w:val="24"/>
        </w:rPr>
        <w:t xml:space="preserve">Roman </w:t>
      </w:r>
      <w:proofErr w:type="spellStart"/>
      <w:r w:rsidRPr="0015436E">
        <w:rPr>
          <w:rFonts w:ascii="Times New Roman" w:hAnsi="Times New Roman" w:cs="Times New Roman"/>
          <w:color w:val="000000"/>
          <w:sz w:val="24"/>
          <w:szCs w:val="24"/>
        </w:rPr>
        <w:t>Pr</w:t>
      </w:r>
      <w:r w:rsidR="00D04034" w:rsidRPr="0015436E">
        <w:rPr>
          <w:rFonts w:ascii="Times New Roman" w:hAnsi="Times New Roman" w:cs="Times New Roman"/>
          <w:color w:val="000000"/>
          <w:sz w:val="24"/>
          <w:szCs w:val="24"/>
        </w:rPr>
        <w:t>o</w:t>
      </w:r>
      <w:r w:rsidRPr="0015436E">
        <w:rPr>
          <w:rFonts w:ascii="Times New Roman" w:hAnsi="Times New Roman" w:cs="Times New Roman"/>
          <w:color w:val="000000"/>
          <w:sz w:val="24"/>
          <w:szCs w:val="24"/>
        </w:rPr>
        <w:t>tasevich</w:t>
      </w:r>
      <w:proofErr w:type="spellEnd"/>
      <w:r w:rsidRPr="0015436E">
        <w:rPr>
          <w:rFonts w:ascii="Times New Roman" w:hAnsi="Times New Roman" w:cs="Times New Roman"/>
          <w:color w:val="000000"/>
          <w:sz w:val="24"/>
          <w:szCs w:val="24"/>
        </w:rPr>
        <w:t xml:space="preserve"> </w:t>
      </w:r>
      <w:r w:rsidR="007D12BD" w:rsidRPr="0015436E">
        <w:rPr>
          <w:rFonts w:ascii="Times New Roman" w:hAnsi="Times New Roman" w:cs="Times New Roman"/>
          <w:color w:val="000000"/>
          <w:sz w:val="24"/>
          <w:szCs w:val="24"/>
        </w:rPr>
        <w:t xml:space="preserve">by the Belarusian authorities </w:t>
      </w:r>
      <w:r w:rsidRPr="0015436E">
        <w:rPr>
          <w:rFonts w:ascii="Times New Roman" w:hAnsi="Times New Roman" w:cs="Times New Roman"/>
          <w:color w:val="000000"/>
          <w:sz w:val="24"/>
          <w:szCs w:val="24"/>
        </w:rPr>
        <w:t xml:space="preserve">during </w:t>
      </w:r>
      <w:r w:rsidR="007D12BD" w:rsidRPr="0015436E">
        <w:rPr>
          <w:rFonts w:ascii="Times New Roman" w:hAnsi="Times New Roman" w:cs="Times New Roman"/>
          <w:color w:val="000000"/>
          <w:sz w:val="24"/>
          <w:szCs w:val="24"/>
        </w:rPr>
        <w:t xml:space="preserve">the </w:t>
      </w:r>
      <w:r w:rsidRPr="0015436E">
        <w:rPr>
          <w:rFonts w:ascii="Times New Roman" w:hAnsi="Times New Roman" w:cs="Times New Roman"/>
          <w:color w:val="000000"/>
          <w:sz w:val="24"/>
          <w:szCs w:val="24"/>
        </w:rPr>
        <w:t xml:space="preserve">unprecedented forced landing of a civilian </w:t>
      </w:r>
      <w:r w:rsidR="007D12BD" w:rsidRPr="0015436E">
        <w:rPr>
          <w:rFonts w:ascii="Times New Roman" w:hAnsi="Times New Roman" w:cs="Times New Roman"/>
          <w:color w:val="000000"/>
          <w:sz w:val="24"/>
          <w:szCs w:val="24"/>
        </w:rPr>
        <w:t xml:space="preserve">plane heading </w:t>
      </w:r>
      <w:r w:rsidR="00EE1B44" w:rsidRPr="0015436E">
        <w:rPr>
          <w:rFonts w:ascii="Times New Roman" w:hAnsi="Times New Roman" w:cs="Times New Roman"/>
          <w:color w:val="000000"/>
          <w:sz w:val="24"/>
          <w:szCs w:val="24"/>
        </w:rPr>
        <w:t xml:space="preserve">to </w:t>
      </w:r>
      <w:r w:rsidR="007D12BD" w:rsidRPr="0015436E">
        <w:rPr>
          <w:rFonts w:ascii="Times New Roman" w:hAnsi="Times New Roman" w:cs="Times New Roman"/>
          <w:color w:val="000000"/>
          <w:sz w:val="24"/>
          <w:szCs w:val="24"/>
        </w:rPr>
        <w:t>Lithuania</w:t>
      </w:r>
      <w:r w:rsidRPr="0015436E">
        <w:rPr>
          <w:rFonts w:ascii="Times New Roman" w:hAnsi="Times New Roman" w:cs="Times New Roman"/>
          <w:color w:val="000000"/>
          <w:sz w:val="24"/>
          <w:szCs w:val="24"/>
        </w:rPr>
        <w:t>.</w:t>
      </w:r>
    </w:p>
    <w:p w14:paraId="125AB27B" w14:textId="374A9012" w:rsidR="003E3B8F" w:rsidRPr="0015436E" w:rsidRDefault="003E3B8F" w:rsidP="007D12BD">
      <w:pPr>
        <w:pStyle w:val="Standard"/>
        <w:spacing w:after="120" w:line="360" w:lineRule="auto"/>
        <w:jc w:val="both"/>
        <w:rPr>
          <w:rFonts w:ascii="Times New Roman" w:hAnsi="Times New Roman" w:cs="Times New Roman"/>
          <w:sz w:val="24"/>
          <w:szCs w:val="24"/>
          <w:lang w:val="en-GB"/>
        </w:rPr>
      </w:pPr>
      <w:r w:rsidRPr="0015436E">
        <w:rPr>
          <w:rFonts w:ascii="Times New Roman" w:hAnsi="Times New Roman" w:cs="Times New Roman"/>
          <w:sz w:val="24"/>
          <w:szCs w:val="24"/>
          <w:lang w:val="en-GB"/>
        </w:rPr>
        <w:t>The attack clear</w:t>
      </w:r>
      <w:r w:rsidR="00727653" w:rsidRPr="0015436E">
        <w:rPr>
          <w:rFonts w:ascii="Times New Roman" w:hAnsi="Times New Roman" w:cs="Times New Roman"/>
          <w:sz w:val="24"/>
          <w:szCs w:val="24"/>
          <w:lang w:val="en-GB"/>
        </w:rPr>
        <w:t>ly confirms</w:t>
      </w:r>
      <w:r w:rsidRPr="0015436E">
        <w:rPr>
          <w:rFonts w:ascii="Times New Roman" w:hAnsi="Times New Roman" w:cs="Times New Roman"/>
          <w:sz w:val="24"/>
          <w:szCs w:val="24"/>
          <w:lang w:val="en-GB"/>
        </w:rPr>
        <w:t xml:space="preserve"> the importance of the role of the opposition, or in terms of the media, </w:t>
      </w:r>
      <w:r w:rsidR="000E78B0" w:rsidRPr="0015436E">
        <w:rPr>
          <w:rFonts w:ascii="Times New Roman" w:hAnsi="Times New Roman" w:cs="Times New Roman"/>
          <w:sz w:val="24"/>
          <w:szCs w:val="24"/>
          <w:lang w:val="en-GB"/>
        </w:rPr>
        <w:t xml:space="preserve">the importance of </w:t>
      </w:r>
      <w:r w:rsidRPr="0015436E">
        <w:rPr>
          <w:rFonts w:ascii="Times New Roman" w:hAnsi="Times New Roman" w:cs="Times New Roman"/>
          <w:sz w:val="24"/>
          <w:szCs w:val="24"/>
          <w:lang w:val="en-GB"/>
        </w:rPr>
        <w:t>another opinion that real democracies must not only respect but also protect as a prerequisite for media pluralism.</w:t>
      </w:r>
    </w:p>
    <w:p w14:paraId="5AA29901" w14:textId="41CAD547" w:rsidR="00A769DF" w:rsidRPr="0015436E" w:rsidRDefault="007D12BD" w:rsidP="007D12BD">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color w:val="000000"/>
          <w:sz w:val="24"/>
          <w:szCs w:val="24"/>
          <w:lang w:val="en-GB"/>
        </w:rPr>
        <w:t xml:space="preserve">We strongly support and welcome the steps already taken by the international media and media freedom defending organisations in demanding the authorities of Belarus to stop attacks on local and foreign journalists and release detained journalists. </w:t>
      </w:r>
      <w:r w:rsidR="00D04034" w:rsidRPr="0015436E">
        <w:rPr>
          <w:rFonts w:ascii="Times New Roman" w:hAnsi="Times New Roman" w:cs="Times New Roman"/>
          <w:color w:val="000000"/>
          <w:sz w:val="24"/>
          <w:szCs w:val="24"/>
        </w:rPr>
        <w:t xml:space="preserve">We also call on </w:t>
      </w:r>
      <w:proofErr w:type="spellStart"/>
      <w:r w:rsidR="00D04034" w:rsidRPr="0015436E">
        <w:rPr>
          <w:rFonts w:ascii="Times New Roman" w:hAnsi="Times New Roman" w:cs="Times New Roman"/>
          <w:color w:val="000000"/>
          <w:sz w:val="24"/>
          <w:szCs w:val="24"/>
        </w:rPr>
        <w:t>organisations</w:t>
      </w:r>
      <w:proofErr w:type="spellEnd"/>
      <w:r w:rsidR="00D04034" w:rsidRPr="0015436E">
        <w:rPr>
          <w:rFonts w:ascii="Times New Roman" w:hAnsi="Times New Roman" w:cs="Times New Roman"/>
          <w:color w:val="000000"/>
          <w:sz w:val="24"/>
          <w:szCs w:val="24"/>
        </w:rPr>
        <w:t xml:space="preserve"> to contribute to international efforts to support threatened individuals and </w:t>
      </w:r>
      <w:r w:rsidRPr="0015436E">
        <w:rPr>
          <w:rFonts w:ascii="Times New Roman" w:hAnsi="Times New Roman" w:cs="Times New Roman"/>
          <w:color w:val="000000"/>
          <w:sz w:val="24"/>
          <w:szCs w:val="24"/>
        </w:rPr>
        <w:t xml:space="preserve">prevent </w:t>
      </w:r>
      <w:r w:rsidRPr="0015436E">
        <w:rPr>
          <w:rFonts w:ascii="Times New Roman" w:hAnsi="Times New Roman" w:cs="Times New Roman"/>
          <w:color w:val="000000"/>
          <w:sz w:val="24"/>
          <w:szCs w:val="24"/>
          <w:lang w:val="en-GB"/>
        </w:rPr>
        <w:t>the regime’s ability to perpetrate terror against the people and media in Belarus and beyond by all possible practical means.</w:t>
      </w:r>
      <w:r w:rsidR="000E78B0" w:rsidRPr="0015436E">
        <w:rPr>
          <w:rFonts w:ascii="Times New Roman" w:hAnsi="Times New Roman" w:cs="Times New Roman"/>
          <w:color w:val="000000"/>
          <w:sz w:val="24"/>
          <w:szCs w:val="24"/>
          <w:lang w:val="en-GB"/>
        </w:rPr>
        <w:t xml:space="preserve"> </w:t>
      </w:r>
      <w:r w:rsidR="0048764E" w:rsidRPr="0015436E">
        <w:rPr>
          <w:rFonts w:ascii="Times New Roman" w:hAnsi="Times New Roman" w:cs="Times New Roman"/>
          <w:sz w:val="24"/>
          <w:szCs w:val="24"/>
          <w:lang w:val="en-GB"/>
        </w:rPr>
        <w:t>For our part w</w:t>
      </w:r>
      <w:r w:rsidR="000E78B0" w:rsidRPr="0015436E">
        <w:rPr>
          <w:rFonts w:ascii="Times New Roman" w:hAnsi="Times New Roman" w:cs="Times New Roman"/>
          <w:sz w:val="24"/>
          <w:szCs w:val="24"/>
          <w:lang w:val="en-GB"/>
        </w:rPr>
        <w:t xml:space="preserve">e </w:t>
      </w:r>
      <w:r w:rsidR="00D64796" w:rsidRPr="0015436E">
        <w:rPr>
          <w:rFonts w:ascii="Times New Roman" w:hAnsi="Times New Roman" w:cs="Times New Roman"/>
          <w:sz w:val="24"/>
          <w:szCs w:val="24"/>
          <w:lang w:val="en-GB"/>
        </w:rPr>
        <w:t xml:space="preserve">and the Ministry of Culture </w:t>
      </w:r>
      <w:r w:rsidR="000E78B0" w:rsidRPr="0015436E">
        <w:rPr>
          <w:rFonts w:ascii="Times New Roman" w:hAnsi="Times New Roman" w:cs="Times New Roman"/>
          <w:sz w:val="24"/>
          <w:szCs w:val="24"/>
          <w:lang w:val="en-GB"/>
        </w:rPr>
        <w:t xml:space="preserve">are ready to </w:t>
      </w:r>
      <w:r w:rsidR="00E83944" w:rsidRPr="0015436E">
        <w:rPr>
          <w:rFonts w:ascii="Times New Roman" w:hAnsi="Times New Roman" w:cs="Times New Roman"/>
          <w:sz w:val="24"/>
          <w:szCs w:val="24"/>
          <w:lang w:val="en-GB"/>
        </w:rPr>
        <w:t>listen to</w:t>
      </w:r>
      <w:r w:rsidR="0048764E" w:rsidRPr="0015436E">
        <w:rPr>
          <w:rFonts w:ascii="Times New Roman" w:hAnsi="Times New Roman" w:cs="Times New Roman"/>
          <w:sz w:val="24"/>
          <w:szCs w:val="24"/>
          <w:lang w:val="en-GB"/>
        </w:rPr>
        <w:t xml:space="preserve"> </w:t>
      </w:r>
      <w:r w:rsidR="000E78B0" w:rsidRPr="0015436E">
        <w:rPr>
          <w:rFonts w:ascii="Times New Roman" w:hAnsi="Times New Roman" w:cs="Times New Roman"/>
          <w:sz w:val="24"/>
          <w:szCs w:val="24"/>
          <w:lang w:val="en-GB"/>
        </w:rPr>
        <w:t xml:space="preserve">how we can help Belarusian </w:t>
      </w:r>
      <w:r w:rsidR="00486CC1" w:rsidRPr="0015436E">
        <w:rPr>
          <w:rFonts w:ascii="Times New Roman" w:hAnsi="Times New Roman" w:cs="Times New Roman"/>
          <w:sz w:val="24"/>
          <w:szCs w:val="24"/>
        </w:rPr>
        <w:t xml:space="preserve">journalists </w:t>
      </w:r>
      <w:r w:rsidR="000E78B0" w:rsidRPr="0015436E">
        <w:rPr>
          <w:rFonts w:ascii="Times New Roman" w:hAnsi="Times New Roman" w:cs="Times New Roman"/>
          <w:sz w:val="24"/>
          <w:szCs w:val="24"/>
          <w:lang w:val="en-GB"/>
        </w:rPr>
        <w:t>facing persecution of the regime.</w:t>
      </w:r>
    </w:p>
    <w:p w14:paraId="1733DE7A" w14:textId="5F944346" w:rsidR="007D12BD" w:rsidRPr="0015436E" w:rsidRDefault="00A769DF" w:rsidP="007D12BD">
      <w:pPr>
        <w:pStyle w:val="Standard"/>
        <w:spacing w:after="120" w:line="360" w:lineRule="auto"/>
        <w:jc w:val="both"/>
        <w:rPr>
          <w:rFonts w:ascii="Times New Roman" w:hAnsi="Times New Roman" w:cs="Times New Roman"/>
          <w:color w:val="000000"/>
          <w:sz w:val="24"/>
          <w:szCs w:val="24"/>
          <w:lang w:val="en-GB"/>
        </w:rPr>
      </w:pPr>
      <w:r w:rsidRPr="0015436E">
        <w:rPr>
          <w:rFonts w:ascii="Times New Roman" w:hAnsi="Times New Roman" w:cs="Times New Roman"/>
          <w:color w:val="000000"/>
          <w:sz w:val="24"/>
          <w:szCs w:val="24"/>
        </w:rPr>
        <w:t xml:space="preserve">We also call to suspend the membership of </w:t>
      </w:r>
      <w:proofErr w:type="spellStart"/>
      <w:r w:rsidRPr="0015436E">
        <w:rPr>
          <w:rFonts w:ascii="Times New Roman" w:hAnsi="Times New Roman" w:cs="Times New Roman"/>
          <w:color w:val="000000"/>
          <w:sz w:val="24"/>
          <w:szCs w:val="24"/>
        </w:rPr>
        <w:t>Belteleradio</w:t>
      </w:r>
      <w:proofErr w:type="spellEnd"/>
      <w:r w:rsidR="003E3B8F" w:rsidRPr="0015436E">
        <w:rPr>
          <w:rFonts w:ascii="Times New Roman" w:hAnsi="Times New Roman" w:cs="Times New Roman"/>
          <w:color w:val="000000"/>
          <w:sz w:val="24"/>
          <w:szCs w:val="24"/>
        </w:rPr>
        <w:t xml:space="preserve"> </w:t>
      </w:r>
      <w:r w:rsidRPr="0015436E">
        <w:rPr>
          <w:rFonts w:ascii="Times New Roman" w:hAnsi="Times New Roman" w:cs="Times New Roman"/>
          <w:color w:val="000000"/>
          <w:sz w:val="24"/>
          <w:szCs w:val="24"/>
        </w:rPr>
        <w:t>company, which has a proven track record of involvement in the violations of human and civil rights in Belarus and providing information support for repressions against journalists</w:t>
      </w:r>
      <w:r w:rsidR="008E2565" w:rsidRPr="0015436E">
        <w:rPr>
          <w:rFonts w:ascii="Times New Roman" w:hAnsi="Times New Roman" w:cs="Times New Roman"/>
          <w:color w:val="000000"/>
          <w:sz w:val="24"/>
          <w:szCs w:val="24"/>
        </w:rPr>
        <w:t xml:space="preserve"> </w:t>
      </w:r>
      <w:r w:rsidR="00240CAB" w:rsidRPr="0015436E">
        <w:rPr>
          <w:rFonts w:ascii="Times New Roman" w:hAnsi="Times New Roman" w:cs="Times New Roman"/>
          <w:color w:val="000000"/>
          <w:sz w:val="24"/>
          <w:szCs w:val="24"/>
        </w:rPr>
        <w:t xml:space="preserve">and </w:t>
      </w:r>
      <w:r w:rsidR="008E2565" w:rsidRPr="0015436E">
        <w:rPr>
          <w:rFonts w:ascii="Times New Roman" w:hAnsi="Times New Roman" w:cs="Times New Roman"/>
          <w:color w:val="000000"/>
          <w:sz w:val="24"/>
          <w:szCs w:val="24"/>
        </w:rPr>
        <w:t>other people</w:t>
      </w:r>
      <w:r w:rsidRPr="0015436E">
        <w:rPr>
          <w:rFonts w:ascii="Times New Roman" w:hAnsi="Times New Roman" w:cs="Times New Roman"/>
          <w:color w:val="000000"/>
          <w:sz w:val="24"/>
          <w:szCs w:val="24"/>
        </w:rPr>
        <w:t xml:space="preserve">, </w:t>
      </w:r>
      <w:r w:rsidR="00D04034" w:rsidRPr="0015436E">
        <w:rPr>
          <w:rFonts w:ascii="Times New Roman" w:hAnsi="Times New Roman" w:cs="Times New Roman"/>
          <w:color w:val="000000"/>
          <w:sz w:val="24"/>
          <w:szCs w:val="24"/>
        </w:rPr>
        <w:t xml:space="preserve">including the resent disinformation related to the detention of </w:t>
      </w:r>
      <w:proofErr w:type="spellStart"/>
      <w:r w:rsidR="00D04034" w:rsidRPr="0015436E">
        <w:rPr>
          <w:rFonts w:ascii="Times New Roman" w:hAnsi="Times New Roman" w:cs="Times New Roman"/>
          <w:color w:val="000000"/>
          <w:sz w:val="24"/>
          <w:szCs w:val="24"/>
        </w:rPr>
        <w:t>Protasevich</w:t>
      </w:r>
      <w:proofErr w:type="spellEnd"/>
      <w:r w:rsidR="00D04034" w:rsidRPr="0015436E">
        <w:rPr>
          <w:rFonts w:ascii="Times New Roman" w:hAnsi="Times New Roman" w:cs="Times New Roman"/>
          <w:color w:val="000000"/>
          <w:sz w:val="24"/>
          <w:szCs w:val="24"/>
        </w:rPr>
        <w:t xml:space="preserve">, </w:t>
      </w:r>
      <w:r w:rsidRPr="0015436E">
        <w:rPr>
          <w:rFonts w:ascii="Times New Roman" w:hAnsi="Times New Roman" w:cs="Times New Roman"/>
          <w:color w:val="000000"/>
          <w:sz w:val="24"/>
          <w:szCs w:val="24"/>
        </w:rPr>
        <w:t xml:space="preserve">from the European Broadcasting Union </w:t>
      </w:r>
      <w:r w:rsidR="007D12BD" w:rsidRPr="0015436E">
        <w:rPr>
          <w:rFonts w:ascii="Times New Roman" w:hAnsi="Times New Roman" w:cs="Times New Roman"/>
          <w:color w:val="000000"/>
          <w:sz w:val="24"/>
          <w:szCs w:val="24"/>
        </w:rPr>
        <w:t xml:space="preserve">and </w:t>
      </w:r>
      <w:r w:rsidR="007D12BD" w:rsidRPr="0015436E">
        <w:rPr>
          <w:rFonts w:ascii="Times New Roman" w:hAnsi="Times New Roman" w:cs="Times New Roman"/>
          <w:color w:val="000000"/>
          <w:sz w:val="24"/>
          <w:szCs w:val="24"/>
          <w:lang w:val="en-GB"/>
        </w:rPr>
        <w:t>prevent misusing the membership of the EBU for the political ends of the regime.</w:t>
      </w:r>
    </w:p>
    <w:p w14:paraId="67315BC2" w14:textId="390AEE0D" w:rsidR="007D12BD" w:rsidRPr="0015436E" w:rsidRDefault="007D12BD" w:rsidP="007D12BD">
      <w:pPr>
        <w:pStyle w:val="Standard"/>
        <w:spacing w:after="120" w:line="360" w:lineRule="auto"/>
        <w:jc w:val="both"/>
        <w:rPr>
          <w:rFonts w:ascii="Times New Roman" w:hAnsi="Times New Roman" w:cs="Times New Roman"/>
          <w:color w:val="000000"/>
          <w:sz w:val="24"/>
          <w:szCs w:val="24"/>
          <w:lang w:val="en-GB"/>
        </w:rPr>
      </w:pPr>
      <w:r w:rsidRPr="0015436E">
        <w:rPr>
          <w:rFonts w:ascii="Times New Roman" w:hAnsi="Times New Roman" w:cs="Times New Roman"/>
          <w:color w:val="000000"/>
          <w:sz w:val="24"/>
          <w:szCs w:val="24"/>
          <w:lang w:val="en-GB"/>
        </w:rPr>
        <w:t xml:space="preserve">The proposed actions have to be applied until there are clear signs that the Belarusian authorities comply with their international human rights obligations to refrain from interfering with freedom of the press, to foster an open working environment for journalists, and to ensure that the </w:t>
      </w:r>
      <w:proofErr w:type="spellStart"/>
      <w:r w:rsidRPr="0015436E">
        <w:rPr>
          <w:rFonts w:ascii="Times New Roman" w:hAnsi="Times New Roman" w:cs="Times New Roman"/>
          <w:color w:val="000000"/>
          <w:sz w:val="24"/>
          <w:szCs w:val="24"/>
          <w:lang w:val="en-GB"/>
        </w:rPr>
        <w:t>Belteleradio</w:t>
      </w:r>
      <w:proofErr w:type="spellEnd"/>
      <w:r w:rsidR="003E3B8F" w:rsidRPr="0015436E">
        <w:rPr>
          <w:rFonts w:ascii="Times New Roman" w:hAnsi="Times New Roman" w:cs="Times New Roman"/>
          <w:color w:val="000000"/>
          <w:sz w:val="24"/>
          <w:szCs w:val="24"/>
          <w:lang w:val="en-GB"/>
        </w:rPr>
        <w:t xml:space="preserve"> </w:t>
      </w:r>
      <w:r w:rsidRPr="0015436E">
        <w:rPr>
          <w:rFonts w:ascii="Times New Roman" w:hAnsi="Times New Roman" w:cs="Times New Roman"/>
          <w:color w:val="000000"/>
          <w:sz w:val="24"/>
          <w:szCs w:val="24"/>
          <w:lang w:val="en-GB"/>
        </w:rPr>
        <w:t xml:space="preserve">company is not misused to cover the violations of human rights and media freedoms in Belarus. </w:t>
      </w:r>
    </w:p>
    <w:p w14:paraId="2BBCD363" w14:textId="77777777" w:rsidR="006D4C62" w:rsidRPr="0015436E" w:rsidRDefault="006D4C62" w:rsidP="00A769DF">
      <w:pPr>
        <w:pStyle w:val="Standard"/>
        <w:spacing w:after="120" w:line="360" w:lineRule="auto"/>
        <w:jc w:val="both"/>
        <w:rPr>
          <w:rFonts w:ascii="Times New Roman" w:hAnsi="Times New Roman" w:cs="Times New Roman"/>
          <w:color w:val="000000"/>
          <w:sz w:val="24"/>
          <w:szCs w:val="24"/>
        </w:rPr>
      </w:pPr>
    </w:p>
    <w:p w14:paraId="414BF94D" w14:textId="12644522" w:rsidR="009C6760" w:rsidRPr="0015436E" w:rsidRDefault="009C6760" w:rsidP="00A769DF">
      <w:pPr>
        <w:pStyle w:val="Standard"/>
        <w:spacing w:after="120" w:line="360" w:lineRule="auto"/>
        <w:jc w:val="both"/>
        <w:rPr>
          <w:rFonts w:ascii="Times New Roman" w:hAnsi="Times New Roman" w:cs="Times New Roman"/>
          <w:color w:val="000000"/>
          <w:sz w:val="24"/>
          <w:szCs w:val="24"/>
        </w:rPr>
      </w:pPr>
      <w:r w:rsidRPr="0015436E">
        <w:rPr>
          <w:rFonts w:ascii="Times New Roman" w:hAnsi="Times New Roman" w:cs="Times New Roman"/>
          <w:color w:val="000000"/>
          <w:sz w:val="24"/>
          <w:szCs w:val="24"/>
        </w:rPr>
        <w:t>Sincerely,</w:t>
      </w:r>
    </w:p>
    <w:p w14:paraId="7F5F9F03" w14:textId="552B07CB" w:rsidR="006D4C62" w:rsidRPr="0015436E" w:rsidRDefault="006D4C62" w:rsidP="006D4C62">
      <w:pPr>
        <w:pStyle w:val="Standard"/>
        <w:spacing w:after="120" w:line="360" w:lineRule="auto"/>
        <w:ind w:left="720" w:hanging="720"/>
        <w:jc w:val="right"/>
        <w:rPr>
          <w:rFonts w:ascii="Times New Roman" w:hAnsi="Times New Roman" w:cs="Times New Roman"/>
          <w:color w:val="000000"/>
          <w:sz w:val="24"/>
          <w:szCs w:val="24"/>
        </w:rPr>
      </w:pPr>
    </w:p>
    <w:p w14:paraId="1C16B902" w14:textId="06477BA8" w:rsidR="009C6760" w:rsidRPr="0015436E" w:rsidRDefault="0057505B"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sz w:val="24"/>
          <w:szCs w:val="24"/>
        </w:rPr>
        <w:t>Members of the Media Council</w:t>
      </w:r>
    </w:p>
    <w:p w14:paraId="5D2C4FC5" w14:textId="0BAA355A" w:rsidR="0057505B" w:rsidRPr="0015436E" w:rsidRDefault="00776748"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i/>
          <w:iCs/>
          <w:sz w:val="24"/>
          <w:szCs w:val="24"/>
        </w:rPr>
        <w:t>Ernest Alesin</w:t>
      </w:r>
      <w:r w:rsidRPr="0015436E">
        <w:rPr>
          <w:rFonts w:ascii="Times New Roman" w:hAnsi="Times New Roman" w:cs="Times New Roman"/>
          <w:sz w:val="24"/>
          <w:szCs w:val="24"/>
        </w:rPr>
        <w:t xml:space="preserve">, </w:t>
      </w:r>
      <w:r w:rsidR="00C75D51" w:rsidRPr="0015436E">
        <w:rPr>
          <w:rFonts w:ascii="Times New Roman" w:hAnsi="Times New Roman" w:cs="Times New Roman"/>
          <w:sz w:val="24"/>
          <w:szCs w:val="24"/>
        </w:rPr>
        <w:t xml:space="preserve">the </w:t>
      </w:r>
      <w:r w:rsidRPr="0015436E">
        <w:rPr>
          <w:rFonts w:ascii="Times New Roman" w:hAnsi="Times New Roman" w:cs="Times New Roman"/>
          <w:sz w:val="24"/>
          <w:szCs w:val="24"/>
        </w:rPr>
        <w:t>Lithuanian Media Association in the Languages of National Communities</w:t>
      </w:r>
    </w:p>
    <w:p w14:paraId="5E798F7B" w14:textId="0FB42DE3" w:rsidR="00776748" w:rsidRPr="0015436E" w:rsidRDefault="00776748"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i/>
          <w:iCs/>
          <w:sz w:val="24"/>
          <w:szCs w:val="24"/>
        </w:rPr>
        <w:t xml:space="preserve">Rimantas </w:t>
      </w:r>
      <w:proofErr w:type="spellStart"/>
      <w:r w:rsidRPr="0015436E">
        <w:rPr>
          <w:rFonts w:ascii="Times New Roman" w:hAnsi="Times New Roman" w:cs="Times New Roman"/>
          <w:i/>
          <w:iCs/>
          <w:sz w:val="24"/>
          <w:szCs w:val="24"/>
        </w:rPr>
        <w:t>Bagdzevičius</w:t>
      </w:r>
      <w:proofErr w:type="spellEnd"/>
      <w:r w:rsidRPr="0015436E">
        <w:rPr>
          <w:rFonts w:ascii="Times New Roman" w:hAnsi="Times New Roman" w:cs="Times New Roman"/>
          <w:sz w:val="24"/>
          <w:szCs w:val="24"/>
        </w:rPr>
        <w:t xml:space="preserve">, </w:t>
      </w:r>
      <w:r w:rsidR="00C75D51" w:rsidRPr="0015436E">
        <w:rPr>
          <w:rFonts w:ascii="Times New Roman" w:hAnsi="Times New Roman" w:cs="Times New Roman"/>
          <w:sz w:val="24"/>
          <w:szCs w:val="24"/>
        </w:rPr>
        <w:t xml:space="preserve">the </w:t>
      </w:r>
      <w:r w:rsidRPr="0015436E">
        <w:rPr>
          <w:rFonts w:ascii="Times New Roman" w:hAnsi="Times New Roman" w:cs="Times New Roman"/>
          <w:sz w:val="24"/>
          <w:szCs w:val="24"/>
        </w:rPr>
        <w:t>Lithuanian Radio and Television Commission</w:t>
      </w:r>
    </w:p>
    <w:p w14:paraId="1D50E156" w14:textId="3C41C07E" w:rsidR="00776748" w:rsidRPr="0015436E" w:rsidRDefault="00776748"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i/>
          <w:iCs/>
          <w:sz w:val="24"/>
          <w:szCs w:val="24"/>
        </w:rPr>
        <w:lastRenderedPageBreak/>
        <w:t>Džina Donauskaitė</w:t>
      </w:r>
      <w:r w:rsidRPr="0015436E">
        <w:rPr>
          <w:rFonts w:ascii="Times New Roman" w:hAnsi="Times New Roman" w:cs="Times New Roman"/>
          <w:sz w:val="24"/>
          <w:szCs w:val="24"/>
        </w:rPr>
        <w:t xml:space="preserve">, </w:t>
      </w:r>
      <w:r w:rsidR="00C75D51" w:rsidRPr="0015436E">
        <w:rPr>
          <w:rFonts w:ascii="Times New Roman" w:hAnsi="Times New Roman" w:cs="Times New Roman"/>
          <w:sz w:val="24"/>
          <w:szCs w:val="24"/>
        </w:rPr>
        <w:t xml:space="preserve">the </w:t>
      </w:r>
      <w:r w:rsidRPr="0015436E">
        <w:rPr>
          <w:rFonts w:ascii="Times New Roman" w:hAnsi="Times New Roman" w:cs="Times New Roman"/>
          <w:sz w:val="24"/>
          <w:szCs w:val="24"/>
        </w:rPr>
        <w:t>Lithuanian Journalism Centre</w:t>
      </w:r>
    </w:p>
    <w:p w14:paraId="38534C4B" w14:textId="2A77BBD3" w:rsidR="00776748" w:rsidRPr="0015436E" w:rsidRDefault="00776748" w:rsidP="00A769DF">
      <w:pPr>
        <w:pStyle w:val="Standard"/>
        <w:spacing w:after="120" w:line="360" w:lineRule="auto"/>
        <w:jc w:val="both"/>
        <w:rPr>
          <w:rFonts w:ascii="Times New Roman" w:hAnsi="Times New Roman" w:cs="Times New Roman"/>
          <w:sz w:val="24"/>
          <w:szCs w:val="24"/>
        </w:rPr>
      </w:pPr>
      <w:proofErr w:type="spellStart"/>
      <w:r w:rsidRPr="0015436E">
        <w:rPr>
          <w:rFonts w:ascii="Times New Roman" w:hAnsi="Times New Roman" w:cs="Times New Roman"/>
          <w:i/>
          <w:iCs/>
          <w:sz w:val="24"/>
          <w:szCs w:val="24"/>
        </w:rPr>
        <w:t>Šarūnas</w:t>
      </w:r>
      <w:proofErr w:type="spellEnd"/>
      <w:r w:rsidRPr="0015436E">
        <w:rPr>
          <w:rFonts w:ascii="Times New Roman" w:hAnsi="Times New Roman" w:cs="Times New Roman"/>
          <w:i/>
          <w:iCs/>
          <w:sz w:val="24"/>
          <w:szCs w:val="24"/>
        </w:rPr>
        <w:t xml:space="preserve"> </w:t>
      </w:r>
      <w:proofErr w:type="spellStart"/>
      <w:r w:rsidRPr="0015436E">
        <w:rPr>
          <w:rFonts w:ascii="Times New Roman" w:hAnsi="Times New Roman" w:cs="Times New Roman"/>
          <w:i/>
          <w:iCs/>
          <w:sz w:val="24"/>
          <w:szCs w:val="24"/>
        </w:rPr>
        <w:t>Frolenko</w:t>
      </w:r>
      <w:proofErr w:type="spellEnd"/>
      <w:r w:rsidRPr="0015436E">
        <w:rPr>
          <w:rFonts w:ascii="Times New Roman" w:hAnsi="Times New Roman" w:cs="Times New Roman"/>
          <w:sz w:val="24"/>
          <w:szCs w:val="24"/>
        </w:rPr>
        <w:t xml:space="preserve">, </w:t>
      </w:r>
      <w:r w:rsidR="00C75D51" w:rsidRPr="0015436E">
        <w:rPr>
          <w:rFonts w:ascii="Times New Roman" w:hAnsi="Times New Roman" w:cs="Times New Roman"/>
          <w:sz w:val="24"/>
          <w:szCs w:val="24"/>
        </w:rPr>
        <w:t xml:space="preserve">the </w:t>
      </w:r>
      <w:r w:rsidRPr="0015436E">
        <w:rPr>
          <w:rFonts w:ascii="Times New Roman" w:hAnsi="Times New Roman" w:cs="Times New Roman"/>
          <w:sz w:val="24"/>
          <w:szCs w:val="24"/>
        </w:rPr>
        <w:t>Lithuanian Radio and Television Association</w:t>
      </w:r>
    </w:p>
    <w:p w14:paraId="38CC5F54" w14:textId="1FF92A88" w:rsidR="00776748" w:rsidRPr="0015436E" w:rsidRDefault="00776748"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i/>
          <w:iCs/>
          <w:sz w:val="24"/>
          <w:szCs w:val="24"/>
        </w:rPr>
        <w:t>Monika Garbačiauskaitė-Budrienė</w:t>
      </w:r>
      <w:r w:rsidRPr="0015436E">
        <w:rPr>
          <w:rFonts w:ascii="Times New Roman" w:hAnsi="Times New Roman" w:cs="Times New Roman"/>
          <w:sz w:val="24"/>
          <w:szCs w:val="24"/>
        </w:rPr>
        <w:t xml:space="preserve">, </w:t>
      </w:r>
      <w:r w:rsidR="006D4C62" w:rsidRPr="0015436E">
        <w:rPr>
          <w:rFonts w:ascii="Times New Roman" w:hAnsi="Times New Roman" w:cs="Times New Roman"/>
          <w:sz w:val="24"/>
          <w:szCs w:val="24"/>
        </w:rPr>
        <w:t xml:space="preserve">the </w:t>
      </w:r>
      <w:r w:rsidRPr="0015436E">
        <w:rPr>
          <w:rFonts w:ascii="Times New Roman" w:hAnsi="Times New Roman" w:cs="Times New Roman"/>
          <w:sz w:val="24"/>
          <w:szCs w:val="24"/>
        </w:rPr>
        <w:t xml:space="preserve">Lithuanian </w:t>
      </w:r>
      <w:r w:rsidR="006D4C62" w:rsidRPr="0015436E">
        <w:rPr>
          <w:rFonts w:ascii="Times New Roman" w:hAnsi="Times New Roman" w:cs="Times New Roman"/>
          <w:sz w:val="24"/>
          <w:szCs w:val="24"/>
        </w:rPr>
        <w:t xml:space="preserve">National </w:t>
      </w:r>
      <w:r w:rsidRPr="0015436E">
        <w:rPr>
          <w:rFonts w:ascii="Times New Roman" w:hAnsi="Times New Roman" w:cs="Times New Roman"/>
          <w:sz w:val="24"/>
          <w:szCs w:val="24"/>
        </w:rPr>
        <w:t>Radio and Television</w:t>
      </w:r>
    </w:p>
    <w:p w14:paraId="2F0181E9" w14:textId="0E6FBABD" w:rsidR="00776748" w:rsidRPr="0015436E" w:rsidRDefault="00776748"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i/>
          <w:iCs/>
          <w:sz w:val="24"/>
          <w:szCs w:val="24"/>
        </w:rPr>
        <w:t xml:space="preserve">Kristina </w:t>
      </w:r>
      <w:proofErr w:type="spellStart"/>
      <w:r w:rsidRPr="0015436E">
        <w:rPr>
          <w:rFonts w:ascii="Times New Roman" w:hAnsi="Times New Roman" w:cs="Times New Roman"/>
          <w:i/>
          <w:iCs/>
          <w:sz w:val="24"/>
          <w:szCs w:val="24"/>
        </w:rPr>
        <w:t>Juraitė</w:t>
      </w:r>
      <w:proofErr w:type="spellEnd"/>
      <w:r w:rsidRPr="0015436E">
        <w:rPr>
          <w:rFonts w:ascii="Times New Roman" w:hAnsi="Times New Roman" w:cs="Times New Roman"/>
          <w:sz w:val="24"/>
          <w:szCs w:val="24"/>
        </w:rPr>
        <w:t xml:space="preserve">, </w:t>
      </w:r>
      <w:proofErr w:type="spellStart"/>
      <w:r w:rsidRPr="0015436E">
        <w:rPr>
          <w:rFonts w:ascii="Times New Roman" w:hAnsi="Times New Roman" w:cs="Times New Roman"/>
          <w:sz w:val="24"/>
          <w:szCs w:val="24"/>
        </w:rPr>
        <w:t>Vytautas</w:t>
      </w:r>
      <w:proofErr w:type="spellEnd"/>
      <w:r w:rsidRPr="0015436E">
        <w:rPr>
          <w:rFonts w:ascii="Times New Roman" w:hAnsi="Times New Roman" w:cs="Times New Roman"/>
          <w:sz w:val="24"/>
          <w:szCs w:val="24"/>
        </w:rPr>
        <w:t xml:space="preserve"> Magnus university</w:t>
      </w:r>
      <w:r w:rsidR="00727653" w:rsidRPr="0015436E">
        <w:rPr>
          <w:rFonts w:ascii="Times New Roman" w:hAnsi="Times New Roman" w:cs="Times New Roman"/>
          <w:sz w:val="24"/>
          <w:szCs w:val="24"/>
        </w:rPr>
        <w:t>, Faculty of Political Science and Diplomacy, Department of Public Communications</w:t>
      </w:r>
    </w:p>
    <w:p w14:paraId="1E231F4F" w14:textId="54CBC620" w:rsidR="00776748" w:rsidRPr="0015436E" w:rsidRDefault="00776748" w:rsidP="00A769DF">
      <w:pPr>
        <w:pStyle w:val="Standard"/>
        <w:spacing w:after="120" w:line="360" w:lineRule="auto"/>
        <w:jc w:val="both"/>
        <w:rPr>
          <w:rFonts w:ascii="Times New Roman" w:hAnsi="Times New Roman" w:cs="Times New Roman"/>
          <w:sz w:val="24"/>
          <w:szCs w:val="24"/>
        </w:rPr>
      </w:pPr>
      <w:proofErr w:type="spellStart"/>
      <w:r w:rsidRPr="0015436E">
        <w:rPr>
          <w:rFonts w:ascii="Times New Roman" w:hAnsi="Times New Roman" w:cs="Times New Roman"/>
          <w:i/>
          <w:iCs/>
          <w:sz w:val="24"/>
          <w:szCs w:val="24"/>
        </w:rPr>
        <w:t>Neringa</w:t>
      </w:r>
      <w:proofErr w:type="spellEnd"/>
      <w:r w:rsidRPr="0015436E">
        <w:rPr>
          <w:rFonts w:ascii="Times New Roman" w:hAnsi="Times New Roman" w:cs="Times New Roman"/>
          <w:i/>
          <w:iCs/>
          <w:sz w:val="24"/>
          <w:szCs w:val="24"/>
        </w:rPr>
        <w:t xml:space="preserve"> </w:t>
      </w:r>
      <w:proofErr w:type="spellStart"/>
      <w:r w:rsidRPr="0015436E">
        <w:rPr>
          <w:rFonts w:ascii="Times New Roman" w:hAnsi="Times New Roman" w:cs="Times New Roman"/>
          <w:i/>
          <w:iCs/>
          <w:sz w:val="24"/>
          <w:szCs w:val="24"/>
        </w:rPr>
        <w:t>Jurčiukonytė</w:t>
      </w:r>
      <w:proofErr w:type="spellEnd"/>
      <w:r w:rsidRPr="0015436E">
        <w:rPr>
          <w:rFonts w:ascii="Times New Roman" w:hAnsi="Times New Roman" w:cs="Times New Roman"/>
          <w:sz w:val="24"/>
          <w:szCs w:val="24"/>
        </w:rPr>
        <w:t>, National Institute for Social Integration</w:t>
      </w:r>
      <w:r w:rsidR="006D4C62" w:rsidRPr="0015436E">
        <w:rPr>
          <w:rFonts w:ascii="Times New Roman" w:hAnsi="Times New Roman" w:cs="Times New Roman"/>
          <w:sz w:val="24"/>
          <w:szCs w:val="24"/>
        </w:rPr>
        <w:t>,</w:t>
      </w:r>
      <w:r w:rsidRPr="0015436E">
        <w:rPr>
          <w:rFonts w:ascii="Times New Roman" w:hAnsi="Times New Roman" w:cs="Times New Roman"/>
          <w:sz w:val="24"/>
          <w:szCs w:val="24"/>
        </w:rPr>
        <w:t xml:space="preserve"> Media4Change program</w:t>
      </w:r>
    </w:p>
    <w:p w14:paraId="618CDE30" w14:textId="6D398A8F" w:rsidR="00776748" w:rsidRPr="0015436E" w:rsidRDefault="00776748" w:rsidP="00A769DF">
      <w:pPr>
        <w:pStyle w:val="Standard"/>
        <w:spacing w:after="120" w:line="360" w:lineRule="auto"/>
        <w:jc w:val="both"/>
        <w:rPr>
          <w:rFonts w:ascii="Times New Roman" w:hAnsi="Times New Roman" w:cs="Times New Roman"/>
          <w:sz w:val="24"/>
          <w:szCs w:val="24"/>
        </w:rPr>
      </w:pPr>
      <w:proofErr w:type="spellStart"/>
      <w:r w:rsidRPr="0015436E">
        <w:rPr>
          <w:rFonts w:ascii="Times New Roman" w:hAnsi="Times New Roman" w:cs="Times New Roman"/>
          <w:i/>
          <w:iCs/>
          <w:sz w:val="24"/>
          <w:szCs w:val="24"/>
        </w:rPr>
        <w:t>Audrius</w:t>
      </w:r>
      <w:proofErr w:type="spellEnd"/>
      <w:r w:rsidRPr="0015436E">
        <w:rPr>
          <w:rFonts w:ascii="Times New Roman" w:hAnsi="Times New Roman" w:cs="Times New Roman"/>
          <w:i/>
          <w:iCs/>
          <w:sz w:val="24"/>
          <w:szCs w:val="24"/>
        </w:rPr>
        <w:t xml:space="preserve"> </w:t>
      </w:r>
      <w:proofErr w:type="spellStart"/>
      <w:r w:rsidRPr="0015436E">
        <w:rPr>
          <w:rFonts w:ascii="Times New Roman" w:hAnsi="Times New Roman" w:cs="Times New Roman"/>
          <w:i/>
          <w:iCs/>
          <w:sz w:val="24"/>
          <w:szCs w:val="24"/>
        </w:rPr>
        <w:t>Kepežinskas</w:t>
      </w:r>
      <w:proofErr w:type="spellEnd"/>
      <w:r w:rsidRPr="0015436E">
        <w:rPr>
          <w:rFonts w:ascii="Times New Roman" w:hAnsi="Times New Roman" w:cs="Times New Roman"/>
          <w:sz w:val="24"/>
          <w:szCs w:val="24"/>
        </w:rPr>
        <w:t xml:space="preserve">, </w:t>
      </w:r>
      <w:r w:rsidR="006D4C62" w:rsidRPr="0015436E">
        <w:rPr>
          <w:rFonts w:ascii="Times New Roman" w:hAnsi="Times New Roman" w:cs="Times New Roman"/>
          <w:sz w:val="24"/>
          <w:szCs w:val="24"/>
        </w:rPr>
        <w:t xml:space="preserve">the </w:t>
      </w:r>
      <w:r w:rsidRPr="0015436E">
        <w:rPr>
          <w:rFonts w:ascii="Times New Roman" w:hAnsi="Times New Roman" w:cs="Times New Roman"/>
          <w:sz w:val="24"/>
          <w:szCs w:val="24"/>
        </w:rPr>
        <w:t>Lithuanian Regional Radio Stations</w:t>
      </w:r>
      <w:r w:rsidR="006D4C62" w:rsidRPr="0015436E">
        <w:rPr>
          <w:rFonts w:ascii="Times New Roman" w:hAnsi="Times New Roman" w:cs="Times New Roman"/>
          <w:sz w:val="24"/>
          <w:szCs w:val="24"/>
        </w:rPr>
        <w:t>’ Association</w:t>
      </w:r>
    </w:p>
    <w:p w14:paraId="546C257B" w14:textId="38F35AE9" w:rsidR="00776748" w:rsidRPr="0015436E" w:rsidRDefault="00776748"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i/>
          <w:iCs/>
          <w:sz w:val="24"/>
          <w:szCs w:val="24"/>
        </w:rPr>
        <w:t>Arnas Marcinkus</w:t>
      </w:r>
      <w:r w:rsidRPr="0015436E">
        <w:rPr>
          <w:rFonts w:ascii="Times New Roman" w:hAnsi="Times New Roman" w:cs="Times New Roman"/>
          <w:sz w:val="24"/>
          <w:szCs w:val="24"/>
        </w:rPr>
        <w:t xml:space="preserve">, </w:t>
      </w:r>
      <w:r w:rsidR="00C75D51" w:rsidRPr="0015436E">
        <w:rPr>
          <w:rFonts w:ascii="Times New Roman" w:hAnsi="Times New Roman" w:cs="Times New Roman"/>
          <w:sz w:val="24"/>
          <w:szCs w:val="24"/>
          <w:lang w:val="en-GB"/>
        </w:rPr>
        <w:t>the Association of Internet Media</w:t>
      </w:r>
    </w:p>
    <w:p w14:paraId="687683F7" w14:textId="3D0F6CB1" w:rsidR="00776748" w:rsidRPr="0015436E" w:rsidRDefault="00776748"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i/>
          <w:iCs/>
          <w:sz w:val="24"/>
          <w:szCs w:val="24"/>
        </w:rPr>
        <w:t xml:space="preserve">Jolanta </w:t>
      </w:r>
      <w:proofErr w:type="spellStart"/>
      <w:r w:rsidRPr="0015436E">
        <w:rPr>
          <w:rFonts w:ascii="Times New Roman" w:hAnsi="Times New Roman" w:cs="Times New Roman"/>
          <w:i/>
          <w:iCs/>
          <w:sz w:val="24"/>
          <w:szCs w:val="24"/>
        </w:rPr>
        <w:t>Mažylė</w:t>
      </w:r>
      <w:proofErr w:type="spellEnd"/>
      <w:r w:rsidRPr="0015436E">
        <w:rPr>
          <w:rFonts w:ascii="Times New Roman" w:hAnsi="Times New Roman" w:cs="Times New Roman"/>
          <w:sz w:val="24"/>
          <w:szCs w:val="24"/>
        </w:rPr>
        <w:t xml:space="preserve">, </w:t>
      </w:r>
      <w:r w:rsidR="00C75D51" w:rsidRPr="0015436E">
        <w:rPr>
          <w:rFonts w:ascii="Times New Roman" w:hAnsi="Times New Roman" w:cs="Times New Roman"/>
          <w:sz w:val="24"/>
          <w:szCs w:val="24"/>
          <w:lang w:val="en-GB"/>
        </w:rPr>
        <w:t>the Commission of Ethics in the Provision of Information to the Public</w:t>
      </w:r>
    </w:p>
    <w:p w14:paraId="642A6899" w14:textId="29D9FFE9" w:rsidR="00C75D51" w:rsidRPr="0015436E" w:rsidRDefault="00C75D51" w:rsidP="00A769DF">
      <w:pPr>
        <w:pStyle w:val="Standard"/>
        <w:spacing w:after="120" w:line="360" w:lineRule="auto"/>
        <w:jc w:val="both"/>
        <w:rPr>
          <w:rFonts w:ascii="Times New Roman" w:hAnsi="Times New Roman" w:cs="Times New Roman"/>
          <w:sz w:val="24"/>
          <w:szCs w:val="24"/>
        </w:rPr>
      </w:pPr>
      <w:proofErr w:type="spellStart"/>
      <w:r w:rsidRPr="0015436E">
        <w:rPr>
          <w:rFonts w:ascii="Times New Roman" w:hAnsi="Times New Roman" w:cs="Times New Roman"/>
          <w:i/>
          <w:iCs/>
          <w:sz w:val="24"/>
          <w:szCs w:val="24"/>
        </w:rPr>
        <w:t>Rasytė</w:t>
      </w:r>
      <w:proofErr w:type="spellEnd"/>
      <w:r w:rsidRPr="0015436E">
        <w:rPr>
          <w:rFonts w:ascii="Times New Roman" w:hAnsi="Times New Roman" w:cs="Times New Roman"/>
          <w:i/>
          <w:iCs/>
          <w:sz w:val="24"/>
          <w:szCs w:val="24"/>
        </w:rPr>
        <w:t xml:space="preserve"> </w:t>
      </w:r>
      <w:proofErr w:type="spellStart"/>
      <w:r w:rsidRPr="0015436E">
        <w:rPr>
          <w:rFonts w:ascii="Times New Roman" w:hAnsi="Times New Roman" w:cs="Times New Roman"/>
          <w:i/>
          <w:iCs/>
          <w:sz w:val="24"/>
          <w:szCs w:val="24"/>
        </w:rPr>
        <w:t>Navickienė</w:t>
      </w:r>
      <w:proofErr w:type="spellEnd"/>
      <w:r w:rsidRPr="0015436E">
        <w:rPr>
          <w:rFonts w:ascii="Times New Roman" w:hAnsi="Times New Roman" w:cs="Times New Roman"/>
          <w:sz w:val="24"/>
          <w:szCs w:val="24"/>
        </w:rPr>
        <w:t xml:space="preserve">, </w:t>
      </w:r>
      <w:r w:rsidRPr="0015436E">
        <w:rPr>
          <w:rFonts w:ascii="Times New Roman" w:hAnsi="Times New Roman" w:cs="Times New Roman"/>
          <w:sz w:val="24"/>
          <w:szCs w:val="24"/>
          <w:lang w:val="en-GB"/>
        </w:rPr>
        <w:t>the National Regional and City Publishers Association</w:t>
      </w:r>
    </w:p>
    <w:p w14:paraId="292ED35B" w14:textId="3387D834" w:rsidR="00C75D51" w:rsidRPr="0015436E" w:rsidRDefault="00C75D51" w:rsidP="00A769DF">
      <w:pPr>
        <w:pStyle w:val="Standard"/>
        <w:spacing w:after="120" w:line="360" w:lineRule="auto"/>
        <w:jc w:val="both"/>
        <w:rPr>
          <w:rFonts w:ascii="Times New Roman" w:hAnsi="Times New Roman" w:cs="Times New Roman"/>
          <w:sz w:val="24"/>
          <w:szCs w:val="24"/>
          <w:lang w:val="en-GB"/>
        </w:rPr>
      </w:pPr>
      <w:proofErr w:type="spellStart"/>
      <w:r w:rsidRPr="0015436E">
        <w:rPr>
          <w:rFonts w:ascii="Times New Roman" w:hAnsi="Times New Roman" w:cs="Times New Roman"/>
          <w:i/>
          <w:iCs/>
          <w:sz w:val="24"/>
          <w:szCs w:val="24"/>
          <w:lang w:val="en-GB"/>
        </w:rPr>
        <w:t>Audronė</w:t>
      </w:r>
      <w:proofErr w:type="spellEnd"/>
      <w:r w:rsidRPr="0015436E">
        <w:rPr>
          <w:rFonts w:ascii="Times New Roman" w:hAnsi="Times New Roman" w:cs="Times New Roman"/>
          <w:i/>
          <w:iCs/>
          <w:sz w:val="24"/>
          <w:szCs w:val="24"/>
          <w:lang w:val="en-GB"/>
        </w:rPr>
        <w:t xml:space="preserve"> </w:t>
      </w:r>
      <w:proofErr w:type="spellStart"/>
      <w:r w:rsidRPr="0015436E">
        <w:rPr>
          <w:rFonts w:ascii="Times New Roman" w:hAnsi="Times New Roman" w:cs="Times New Roman"/>
          <w:i/>
          <w:iCs/>
          <w:sz w:val="24"/>
          <w:szCs w:val="24"/>
          <w:lang w:val="en-GB"/>
        </w:rPr>
        <w:t>Nugaraitė</w:t>
      </w:r>
      <w:proofErr w:type="spellEnd"/>
      <w:r w:rsidRPr="0015436E">
        <w:rPr>
          <w:rFonts w:ascii="Times New Roman" w:hAnsi="Times New Roman" w:cs="Times New Roman"/>
          <w:sz w:val="24"/>
          <w:szCs w:val="24"/>
          <w:lang w:val="en-GB"/>
        </w:rPr>
        <w:t>, the Lithuanian Journalists’ Union</w:t>
      </w:r>
    </w:p>
    <w:p w14:paraId="41CE0883" w14:textId="7A817E00" w:rsidR="00C75D51" w:rsidRPr="0015436E" w:rsidRDefault="00C75D51"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i/>
          <w:iCs/>
          <w:sz w:val="24"/>
          <w:szCs w:val="24"/>
        </w:rPr>
        <w:t xml:space="preserve">Donatas </w:t>
      </w:r>
      <w:proofErr w:type="spellStart"/>
      <w:r w:rsidRPr="0015436E">
        <w:rPr>
          <w:rFonts w:ascii="Times New Roman" w:hAnsi="Times New Roman" w:cs="Times New Roman"/>
          <w:i/>
          <w:iCs/>
          <w:sz w:val="24"/>
          <w:szCs w:val="24"/>
        </w:rPr>
        <w:t>Puslys</w:t>
      </w:r>
      <w:proofErr w:type="spellEnd"/>
      <w:r w:rsidRPr="0015436E">
        <w:rPr>
          <w:rFonts w:ascii="Times New Roman" w:hAnsi="Times New Roman" w:cs="Times New Roman"/>
          <w:sz w:val="24"/>
          <w:szCs w:val="24"/>
        </w:rPr>
        <w:t>, Vilnius Institute for Policy Analysis</w:t>
      </w:r>
      <w:r w:rsidR="006D4C62" w:rsidRPr="0015436E">
        <w:rPr>
          <w:rFonts w:ascii="Times New Roman" w:hAnsi="Times New Roman" w:cs="Times New Roman"/>
          <w:sz w:val="24"/>
          <w:szCs w:val="24"/>
        </w:rPr>
        <w:t>, Media program</w:t>
      </w:r>
    </w:p>
    <w:p w14:paraId="4DEDAB99" w14:textId="040DA1A6" w:rsidR="00C75D51" w:rsidRPr="0015436E" w:rsidRDefault="00C75D51" w:rsidP="00A769DF">
      <w:pPr>
        <w:pStyle w:val="Standard"/>
        <w:spacing w:after="120" w:line="360" w:lineRule="auto"/>
        <w:jc w:val="both"/>
        <w:rPr>
          <w:rFonts w:ascii="Times New Roman" w:hAnsi="Times New Roman" w:cs="Times New Roman"/>
          <w:sz w:val="24"/>
          <w:szCs w:val="24"/>
        </w:rPr>
      </w:pPr>
      <w:proofErr w:type="spellStart"/>
      <w:r w:rsidRPr="0015436E">
        <w:rPr>
          <w:rFonts w:ascii="Times New Roman" w:hAnsi="Times New Roman" w:cs="Times New Roman"/>
          <w:i/>
          <w:iCs/>
          <w:sz w:val="24"/>
          <w:szCs w:val="24"/>
        </w:rPr>
        <w:t>Gražina</w:t>
      </w:r>
      <w:proofErr w:type="spellEnd"/>
      <w:r w:rsidRPr="0015436E">
        <w:rPr>
          <w:rFonts w:ascii="Times New Roman" w:hAnsi="Times New Roman" w:cs="Times New Roman"/>
          <w:i/>
          <w:iCs/>
          <w:sz w:val="24"/>
          <w:szCs w:val="24"/>
        </w:rPr>
        <w:t xml:space="preserve"> </w:t>
      </w:r>
      <w:proofErr w:type="spellStart"/>
      <w:r w:rsidRPr="0015436E">
        <w:rPr>
          <w:rFonts w:ascii="Times New Roman" w:hAnsi="Times New Roman" w:cs="Times New Roman"/>
          <w:i/>
          <w:iCs/>
          <w:sz w:val="24"/>
          <w:szCs w:val="24"/>
        </w:rPr>
        <w:t>Ramanauskaitė</w:t>
      </w:r>
      <w:proofErr w:type="spellEnd"/>
      <w:r w:rsidRPr="0015436E">
        <w:rPr>
          <w:rFonts w:ascii="Times New Roman" w:hAnsi="Times New Roman" w:cs="Times New Roman"/>
          <w:sz w:val="24"/>
          <w:szCs w:val="24"/>
        </w:rPr>
        <w:t>, the Inspector of Journalist Ethics</w:t>
      </w:r>
    </w:p>
    <w:p w14:paraId="79105A07" w14:textId="47EF50AD" w:rsidR="00C75D51" w:rsidRPr="0015436E" w:rsidRDefault="00C75D51" w:rsidP="00A769DF">
      <w:pPr>
        <w:pStyle w:val="Standard"/>
        <w:spacing w:after="120" w:line="360" w:lineRule="auto"/>
        <w:jc w:val="both"/>
        <w:rPr>
          <w:rFonts w:ascii="Times New Roman" w:hAnsi="Times New Roman" w:cs="Times New Roman"/>
          <w:sz w:val="24"/>
          <w:szCs w:val="24"/>
          <w:lang w:val="en-GB"/>
        </w:rPr>
      </w:pPr>
      <w:proofErr w:type="spellStart"/>
      <w:r w:rsidRPr="0015436E">
        <w:rPr>
          <w:rFonts w:ascii="Times New Roman" w:hAnsi="Times New Roman" w:cs="Times New Roman"/>
          <w:i/>
          <w:iCs/>
          <w:sz w:val="24"/>
          <w:szCs w:val="24"/>
        </w:rPr>
        <w:t>Česlovas</w:t>
      </w:r>
      <w:proofErr w:type="spellEnd"/>
      <w:r w:rsidRPr="0015436E">
        <w:rPr>
          <w:rFonts w:ascii="Times New Roman" w:hAnsi="Times New Roman" w:cs="Times New Roman"/>
          <w:i/>
          <w:iCs/>
          <w:sz w:val="24"/>
          <w:szCs w:val="24"/>
        </w:rPr>
        <w:t xml:space="preserve"> </w:t>
      </w:r>
      <w:proofErr w:type="spellStart"/>
      <w:r w:rsidRPr="0015436E">
        <w:rPr>
          <w:rFonts w:ascii="Times New Roman" w:hAnsi="Times New Roman" w:cs="Times New Roman"/>
          <w:i/>
          <w:iCs/>
          <w:sz w:val="24"/>
          <w:szCs w:val="24"/>
        </w:rPr>
        <w:t>Rulevičius</w:t>
      </w:r>
      <w:proofErr w:type="spellEnd"/>
      <w:r w:rsidRPr="0015436E">
        <w:rPr>
          <w:rFonts w:ascii="Times New Roman" w:hAnsi="Times New Roman" w:cs="Times New Roman"/>
          <w:sz w:val="24"/>
          <w:szCs w:val="24"/>
        </w:rPr>
        <w:t xml:space="preserve">, </w:t>
      </w:r>
      <w:r w:rsidRPr="0015436E">
        <w:rPr>
          <w:rFonts w:ascii="Times New Roman" w:hAnsi="Times New Roman" w:cs="Times New Roman"/>
          <w:sz w:val="24"/>
          <w:szCs w:val="24"/>
          <w:lang w:val="en-GB"/>
        </w:rPr>
        <w:t>the Association of Regional Television</w:t>
      </w:r>
    </w:p>
    <w:p w14:paraId="42F6E06D" w14:textId="76C7AE84" w:rsidR="00C75D51" w:rsidRPr="0015436E" w:rsidRDefault="00C75D51" w:rsidP="00A769DF">
      <w:pPr>
        <w:pStyle w:val="Standard"/>
        <w:spacing w:after="120" w:line="360" w:lineRule="auto"/>
        <w:jc w:val="both"/>
        <w:rPr>
          <w:rFonts w:ascii="Times New Roman" w:hAnsi="Times New Roman" w:cs="Times New Roman"/>
          <w:sz w:val="24"/>
          <w:szCs w:val="24"/>
          <w:lang w:val="en-GB"/>
        </w:rPr>
      </w:pPr>
      <w:r w:rsidRPr="0015436E">
        <w:rPr>
          <w:rFonts w:ascii="Times New Roman" w:hAnsi="Times New Roman" w:cs="Times New Roman"/>
          <w:i/>
          <w:iCs/>
          <w:sz w:val="24"/>
          <w:szCs w:val="24"/>
          <w:lang w:val="en-GB"/>
        </w:rPr>
        <w:t>Gintaras Songaila</w:t>
      </w:r>
      <w:r w:rsidRPr="0015436E">
        <w:rPr>
          <w:rFonts w:ascii="Times New Roman" w:hAnsi="Times New Roman" w:cs="Times New Roman"/>
          <w:sz w:val="24"/>
          <w:szCs w:val="24"/>
          <w:lang w:val="en-GB"/>
        </w:rPr>
        <w:t>, Media Support Foundation</w:t>
      </w:r>
    </w:p>
    <w:p w14:paraId="17A79399" w14:textId="3C0284C2" w:rsidR="00C75D51" w:rsidRPr="0015436E" w:rsidRDefault="00C75D51" w:rsidP="00A769DF">
      <w:pPr>
        <w:pStyle w:val="Standard"/>
        <w:spacing w:after="120" w:line="360" w:lineRule="auto"/>
        <w:jc w:val="both"/>
        <w:rPr>
          <w:rFonts w:ascii="Times New Roman" w:hAnsi="Times New Roman" w:cs="Times New Roman"/>
          <w:sz w:val="24"/>
          <w:szCs w:val="24"/>
        </w:rPr>
      </w:pPr>
      <w:proofErr w:type="spellStart"/>
      <w:r w:rsidRPr="0015436E">
        <w:rPr>
          <w:rFonts w:ascii="Times New Roman" w:hAnsi="Times New Roman" w:cs="Times New Roman"/>
          <w:i/>
          <w:iCs/>
          <w:sz w:val="24"/>
          <w:szCs w:val="24"/>
        </w:rPr>
        <w:t>Ineta</w:t>
      </w:r>
      <w:proofErr w:type="spellEnd"/>
      <w:r w:rsidRPr="0015436E">
        <w:rPr>
          <w:rFonts w:ascii="Times New Roman" w:hAnsi="Times New Roman" w:cs="Times New Roman"/>
          <w:i/>
          <w:iCs/>
          <w:sz w:val="24"/>
          <w:szCs w:val="24"/>
        </w:rPr>
        <w:t xml:space="preserve"> </w:t>
      </w:r>
      <w:proofErr w:type="spellStart"/>
      <w:r w:rsidRPr="0015436E">
        <w:rPr>
          <w:rFonts w:ascii="Times New Roman" w:hAnsi="Times New Roman" w:cs="Times New Roman"/>
          <w:i/>
          <w:iCs/>
          <w:sz w:val="24"/>
          <w:szCs w:val="24"/>
        </w:rPr>
        <w:t>Stravinskaitė-Janavičienė</w:t>
      </w:r>
      <w:proofErr w:type="spellEnd"/>
      <w:r w:rsidRPr="0015436E">
        <w:rPr>
          <w:rFonts w:ascii="Times New Roman" w:hAnsi="Times New Roman" w:cs="Times New Roman"/>
          <w:sz w:val="24"/>
          <w:szCs w:val="24"/>
        </w:rPr>
        <w:t>, the Association “National press”</w:t>
      </w:r>
    </w:p>
    <w:p w14:paraId="47ABD12E" w14:textId="3DDF4F04" w:rsidR="00C75D51" w:rsidRPr="0015436E" w:rsidRDefault="00C75D51"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i/>
          <w:iCs/>
          <w:sz w:val="24"/>
          <w:szCs w:val="24"/>
        </w:rPr>
        <w:t xml:space="preserve">Andrius </w:t>
      </w:r>
      <w:proofErr w:type="spellStart"/>
      <w:r w:rsidRPr="0015436E">
        <w:rPr>
          <w:rFonts w:ascii="Times New Roman" w:hAnsi="Times New Roman" w:cs="Times New Roman"/>
          <w:i/>
          <w:iCs/>
          <w:sz w:val="24"/>
          <w:szCs w:val="24"/>
        </w:rPr>
        <w:t>Šuminas</w:t>
      </w:r>
      <w:proofErr w:type="spellEnd"/>
      <w:r w:rsidRPr="0015436E">
        <w:rPr>
          <w:rFonts w:ascii="Times New Roman" w:hAnsi="Times New Roman" w:cs="Times New Roman"/>
          <w:sz w:val="24"/>
          <w:szCs w:val="24"/>
        </w:rPr>
        <w:t xml:space="preserve">, Vilnius university, Faculty of </w:t>
      </w:r>
      <w:r w:rsidR="006D4C62" w:rsidRPr="0015436E">
        <w:rPr>
          <w:rFonts w:ascii="Times New Roman" w:hAnsi="Times New Roman" w:cs="Times New Roman"/>
          <w:sz w:val="24"/>
          <w:szCs w:val="24"/>
        </w:rPr>
        <w:t>C</w:t>
      </w:r>
      <w:r w:rsidRPr="0015436E">
        <w:rPr>
          <w:rFonts w:ascii="Times New Roman" w:hAnsi="Times New Roman" w:cs="Times New Roman"/>
          <w:sz w:val="24"/>
          <w:szCs w:val="24"/>
        </w:rPr>
        <w:t>ommunication</w:t>
      </w:r>
      <w:r w:rsidR="006D4C62" w:rsidRPr="0015436E">
        <w:rPr>
          <w:rFonts w:ascii="Times New Roman" w:hAnsi="Times New Roman" w:cs="Times New Roman"/>
          <w:sz w:val="24"/>
          <w:szCs w:val="24"/>
        </w:rPr>
        <w:t xml:space="preserve">, Department </w:t>
      </w:r>
      <w:r w:rsidR="00727653" w:rsidRPr="0015436E">
        <w:rPr>
          <w:rFonts w:ascii="Times New Roman" w:hAnsi="Times New Roman" w:cs="Times New Roman"/>
          <w:sz w:val="24"/>
          <w:szCs w:val="24"/>
        </w:rPr>
        <w:t>of Digital Cultures and Communication</w:t>
      </w:r>
    </w:p>
    <w:p w14:paraId="63F27B62" w14:textId="3C7D90A2" w:rsidR="00C75D51" w:rsidRPr="0015436E" w:rsidRDefault="00C75D51" w:rsidP="00A769DF">
      <w:pPr>
        <w:pStyle w:val="Standard"/>
        <w:spacing w:after="120" w:line="360" w:lineRule="auto"/>
        <w:jc w:val="both"/>
        <w:rPr>
          <w:rFonts w:ascii="Times New Roman" w:hAnsi="Times New Roman" w:cs="Times New Roman"/>
          <w:sz w:val="24"/>
          <w:szCs w:val="24"/>
        </w:rPr>
      </w:pPr>
      <w:r w:rsidRPr="0015436E">
        <w:rPr>
          <w:rFonts w:ascii="Times New Roman" w:hAnsi="Times New Roman" w:cs="Times New Roman"/>
          <w:i/>
          <w:iCs/>
          <w:sz w:val="24"/>
          <w:szCs w:val="24"/>
        </w:rPr>
        <w:t xml:space="preserve">Donatas </w:t>
      </w:r>
      <w:proofErr w:type="spellStart"/>
      <w:r w:rsidRPr="0015436E">
        <w:rPr>
          <w:rFonts w:ascii="Times New Roman" w:hAnsi="Times New Roman" w:cs="Times New Roman"/>
          <w:i/>
          <w:iCs/>
          <w:sz w:val="24"/>
          <w:szCs w:val="24"/>
        </w:rPr>
        <w:t>Valančiauskas</w:t>
      </w:r>
      <w:proofErr w:type="spellEnd"/>
      <w:r w:rsidRPr="0015436E">
        <w:rPr>
          <w:rFonts w:ascii="Times New Roman" w:hAnsi="Times New Roman" w:cs="Times New Roman"/>
          <w:sz w:val="24"/>
          <w:szCs w:val="24"/>
        </w:rPr>
        <w:t xml:space="preserve">, </w:t>
      </w:r>
      <w:r w:rsidRPr="0015436E">
        <w:rPr>
          <w:rFonts w:ascii="Times New Roman" w:hAnsi="Times New Roman" w:cs="Times New Roman"/>
          <w:sz w:val="24"/>
          <w:szCs w:val="24"/>
          <w:lang w:val="en-GB"/>
        </w:rPr>
        <w:t>the Society of Lithuanian Journalists</w:t>
      </w:r>
    </w:p>
    <w:p w14:paraId="5C61B38B" w14:textId="1DC106FD" w:rsidR="00677064" w:rsidRDefault="00776748" w:rsidP="00A769DF">
      <w:pPr>
        <w:pStyle w:val="Standard"/>
        <w:spacing w:after="120" w:line="360" w:lineRule="auto"/>
        <w:jc w:val="both"/>
        <w:rPr>
          <w:rFonts w:ascii="Times New Roman" w:hAnsi="Times New Roman" w:cs="Times New Roman"/>
          <w:sz w:val="24"/>
          <w:szCs w:val="24"/>
          <w:lang w:val="en-GB"/>
        </w:rPr>
      </w:pPr>
      <w:r w:rsidRPr="0015436E">
        <w:rPr>
          <w:rFonts w:ascii="Times New Roman" w:hAnsi="Times New Roman" w:cs="Times New Roman"/>
          <w:i/>
          <w:iCs/>
          <w:sz w:val="24"/>
          <w:szCs w:val="24"/>
          <w:lang w:val="en-GB"/>
        </w:rPr>
        <w:t>Vaiva Žukienė</w:t>
      </w:r>
      <w:r w:rsidRPr="0015436E">
        <w:rPr>
          <w:rFonts w:ascii="Times New Roman" w:hAnsi="Times New Roman" w:cs="Times New Roman"/>
          <w:sz w:val="24"/>
          <w:szCs w:val="24"/>
          <w:lang w:val="en-GB"/>
        </w:rPr>
        <w:t xml:space="preserve">, </w:t>
      </w:r>
      <w:r w:rsidR="00C75D51" w:rsidRPr="0015436E">
        <w:rPr>
          <w:rFonts w:ascii="Times New Roman" w:hAnsi="Times New Roman" w:cs="Times New Roman"/>
          <w:sz w:val="24"/>
          <w:szCs w:val="24"/>
          <w:lang w:val="en-GB"/>
        </w:rPr>
        <w:t xml:space="preserve">the </w:t>
      </w:r>
      <w:r w:rsidRPr="0015436E">
        <w:rPr>
          <w:rFonts w:ascii="Times New Roman" w:hAnsi="Times New Roman" w:cs="Times New Roman"/>
          <w:sz w:val="24"/>
          <w:szCs w:val="24"/>
          <w:lang w:val="en-GB"/>
        </w:rPr>
        <w:t>Lithuanian Cable Television Association</w:t>
      </w:r>
    </w:p>
    <w:p w14:paraId="1135D2BB" w14:textId="77777777" w:rsidR="00677064" w:rsidRDefault="00677064">
      <w:pPr>
        <w:suppressAutoHyphens w:val="0"/>
        <w:rPr>
          <w:rFonts w:ascii="Times New Roman" w:hAnsi="Times New Roman"/>
          <w:sz w:val="24"/>
          <w:szCs w:val="24"/>
          <w:lang w:val="en-GB" w:eastAsia="zh-CN"/>
        </w:rPr>
      </w:pPr>
      <w:r>
        <w:rPr>
          <w:rFonts w:ascii="Times New Roman" w:hAnsi="Times New Roman"/>
          <w:sz w:val="24"/>
          <w:szCs w:val="24"/>
          <w:lang w:val="en-GB"/>
        </w:rPr>
        <w:br w:type="page"/>
      </w:r>
    </w:p>
    <w:p w14:paraId="65C5211D" w14:textId="26ECA7B6" w:rsidR="00EE22BE" w:rsidRPr="00EE22BE" w:rsidRDefault="00EE22BE" w:rsidP="00A769DF">
      <w:pPr>
        <w:pStyle w:val="Standard"/>
        <w:spacing w:after="120" w:line="360" w:lineRule="auto"/>
        <w:jc w:val="both"/>
        <w:rPr>
          <w:rFonts w:ascii="Times New Roman" w:hAnsi="Times New Roman" w:cs="Times New Roman"/>
          <w:b/>
          <w:bCs/>
          <w:sz w:val="24"/>
          <w:szCs w:val="24"/>
          <w:lang w:val="lt-LT"/>
        </w:rPr>
      </w:pPr>
      <w:r w:rsidRPr="00EE22BE">
        <w:rPr>
          <w:rFonts w:ascii="Times New Roman" w:hAnsi="Times New Roman" w:cs="Times New Roman"/>
          <w:b/>
          <w:bCs/>
          <w:sz w:val="24"/>
          <w:szCs w:val="24"/>
          <w:lang w:val="lt-LT"/>
        </w:rPr>
        <w:lastRenderedPageBreak/>
        <w:t>Tinklapiui</w:t>
      </w:r>
      <w:r w:rsidR="008D4123">
        <w:rPr>
          <w:rFonts w:ascii="Times New Roman" w:hAnsi="Times New Roman" w:cs="Times New Roman"/>
          <w:b/>
          <w:bCs/>
          <w:sz w:val="24"/>
          <w:szCs w:val="24"/>
          <w:lang w:val="lt-LT"/>
        </w:rPr>
        <w:t xml:space="preserve"> arba </w:t>
      </w:r>
      <w:proofErr w:type="spellStart"/>
      <w:r w:rsidR="008D4123">
        <w:rPr>
          <w:rFonts w:ascii="Times New Roman" w:hAnsi="Times New Roman" w:cs="Times New Roman"/>
          <w:b/>
          <w:bCs/>
          <w:sz w:val="24"/>
          <w:szCs w:val="24"/>
          <w:lang w:val="lt-LT"/>
        </w:rPr>
        <w:t>soc</w:t>
      </w:r>
      <w:proofErr w:type="spellEnd"/>
      <w:r w:rsidR="008D4123">
        <w:rPr>
          <w:rFonts w:ascii="Times New Roman" w:hAnsi="Times New Roman" w:cs="Times New Roman"/>
          <w:b/>
          <w:bCs/>
          <w:sz w:val="24"/>
          <w:szCs w:val="24"/>
          <w:lang w:val="lt-LT"/>
        </w:rPr>
        <w:t>. medijoms</w:t>
      </w:r>
      <w:r w:rsidRPr="00EE22BE">
        <w:rPr>
          <w:rFonts w:ascii="Times New Roman" w:hAnsi="Times New Roman" w:cs="Times New Roman"/>
          <w:b/>
          <w:bCs/>
          <w:sz w:val="24"/>
          <w:szCs w:val="24"/>
          <w:lang w:val="lt-LT"/>
        </w:rPr>
        <w:t>:</w:t>
      </w:r>
    </w:p>
    <w:p w14:paraId="08FD2473" w14:textId="3E08DF96" w:rsidR="00C84EFD" w:rsidRDefault="0014434E" w:rsidP="00A769DF">
      <w:pPr>
        <w:pStyle w:val="Standard"/>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LR Kultūros ministerijos </w:t>
      </w:r>
      <w:r w:rsidRPr="0014434E">
        <w:rPr>
          <w:rFonts w:ascii="Times New Roman" w:hAnsi="Times New Roman" w:cs="Times New Roman"/>
          <w:sz w:val="24"/>
          <w:szCs w:val="24"/>
          <w:lang w:val="lt-LT"/>
        </w:rPr>
        <w:t>Medijų taryba</w:t>
      </w:r>
      <w:r>
        <w:rPr>
          <w:rFonts w:ascii="Times New Roman" w:hAnsi="Times New Roman" w:cs="Times New Roman"/>
          <w:sz w:val="24"/>
          <w:szCs w:val="24"/>
          <w:lang w:val="lt-LT"/>
        </w:rPr>
        <w:t xml:space="preserve">, vienijanti 20 organizacijų narių, </w:t>
      </w:r>
      <w:r w:rsidR="00C84EFD">
        <w:rPr>
          <w:rFonts w:ascii="Times New Roman" w:hAnsi="Times New Roman" w:cs="Times New Roman"/>
          <w:sz w:val="24"/>
          <w:szCs w:val="24"/>
          <w:lang w:val="lt-LT"/>
        </w:rPr>
        <w:t>kreipiasi į Europos transliuotojų sąjungą, Europos komisiją bei UNESCO dėl</w:t>
      </w:r>
      <w:r>
        <w:rPr>
          <w:rFonts w:ascii="Times New Roman" w:hAnsi="Times New Roman" w:cs="Times New Roman"/>
          <w:sz w:val="24"/>
          <w:szCs w:val="24"/>
          <w:lang w:val="lt-LT"/>
        </w:rPr>
        <w:t xml:space="preserve"> prastėjanči</w:t>
      </w:r>
      <w:r w:rsidR="00C84EFD">
        <w:rPr>
          <w:rFonts w:ascii="Times New Roman" w:hAnsi="Times New Roman" w:cs="Times New Roman"/>
          <w:sz w:val="24"/>
          <w:szCs w:val="24"/>
          <w:lang w:val="lt-LT"/>
        </w:rPr>
        <w:t>os</w:t>
      </w:r>
      <w:r>
        <w:rPr>
          <w:rFonts w:ascii="Times New Roman" w:hAnsi="Times New Roman" w:cs="Times New Roman"/>
          <w:sz w:val="24"/>
          <w:szCs w:val="24"/>
          <w:lang w:val="lt-LT"/>
        </w:rPr>
        <w:t xml:space="preserve"> </w:t>
      </w:r>
      <w:r w:rsidR="008D4123">
        <w:rPr>
          <w:rFonts w:ascii="Times New Roman" w:hAnsi="Times New Roman" w:cs="Times New Roman"/>
          <w:sz w:val="24"/>
          <w:szCs w:val="24"/>
          <w:lang w:val="lt-LT"/>
        </w:rPr>
        <w:t>nepriklausomos žiniasklaidos</w:t>
      </w:r>
      <w:r>
        <w:rPr>
          <w:rFonts w:ascii="Times New Roman" w:hAnsi="Times New Roman" w:cs="Times New Roman"/>
          <w:sz w:val="24"/>
          <w:szCs w:val="24"/>
          <w:lang w:val="lt-LT"/>
        </w:rPr>
        <w:t xml:space="preserve"> situacij</w:t>
      </w:r>
      <w:r w:rsidR="00C84EFD">
        <w:rPr>
          <w:rFonts w:ascii="Times New Roman" w:hAnsi="Times New Roman" w:cs="Times New Roman"/>
          <w:sz w:val="24"/>
          <w:szCs w:val="24"/>
          <w:lang w:val="lt-LT"/>
        </w:rPr>
        <w:t>os</w:t>
      </w:r>
      <w:r>
        <w:rPr>
          <w:rFonts w:ascii="Times New Roman" w:hAnsi="Times New Roman" w:cs="Times New Roman"/>
          <w:sz w:val="24"/>
          <w:szCs w:val="24"/>
          <w:lang w:val="lt-LT"/>
        </w:rPr>
        <w:t xml:space="preserve"> Baltarusijoje.</w:t>
      </w:r>
    </w:p>
    <w:p w14:paraId="074E9748" w14:textId="7C657972" w:rsidR="0014434E" w:rsidRDefault="00EE22BE" w:rsidP="00A769DF">
      <w:pPr>
        <w:pStyle w:val="Standard"/>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Medijų taryba</w:t>
      </w:r>
      <w:r w:rsidR="00C84EFD">
        <w:rPr>
          <w:rFonts w:ascii="Times New Roman" w:hAnsi="Times New Roman" w:cs="Times New Roman"/>
          <w:sz w:val="24"/>
          <w:szCs w:val="24"/>
          <w:lang w:val="lt-LT"/>
        </w:rPr>
        <w:t xml:space="preserve"> </w:t>
      </w:r>
      <w:r w:rsidR="00A24129">
        <w:rPr>
          <w:rFonts w:ascii="Times New Roman" w:hAnsi="Times New Roman" w:cs="Times New Roman"/>
          <w:sz w:val="24"/>
          <w:szCs w:val="24"/>
          <w:lang w:val="lt-LT"/>
        </w:rPr>
        <w:t>palaiko</w:t>
      </w:r>
      <w:r w:rsidR="00C84EFD">
        <w:rPr>
          <w:rFonts w:ascii="Times New Roman" w:hAnsi="Times New Roman" w:cs="Times New Roman"/>
          <w:sz w:val="24"/>
          <w:szCs w:val="24"/>
          <w:lang w:val="lt-LT"/>
        </w:rPr>
        <w:t xml:space="preserve"> tarptautinių žiniasklaidos ir žiniasklaidos laisvės organizacijų reikalavim</w:t>
      </w:r>
      <w:r w:rsidR="00A24129">
        <w:rPr>
          <w:rFonts w:ascii="Times New Roman" w:hAnsi="Times New Roman" w:cs="Times New Roman"/>
          <w:sz w:val="24"/>
          <w:szCs w:val="24"/>
          <w:lang w:val="lt-LT"/>
        </w:rPr>
        <w:t>u</w:t>
      </w:r>
      <w:r w:rsidR="00C84EFD">
        <w:rPr>
          <w:rFonts w:ascii="Times New Roman" w:hAnsi="Times New Roman" w:cs="Times New Roman"/>
          <w:sz w:val="24"/>
          <w:szCs w:val="24"/>
          <w:lang w:val="lt-LT"/>
        </w:rPr>
        <w:t xml:space="preserve">s </w:t>
      </w:r>
      <w:r>
        <w:rPr>
          <w:rFonts w:ascii="Times New Roman" w:hAnsi="Times New Roman" w:cs="Times New Roman"/>
          <w:sz w:val="24"/>
          <w:szCs w:val="24"/>
          <w:lang w:val="lt-LT"/>
        </w:rPr>
        <w:t>nutraukti</w:t>
      </w:r>
      <w:r w:rsidR="00C84EFD">
        <w:rPr>
          <w:rFonts w:ascii="Times New Roman" w:hAnsi="Times New Roman" w:cs="Times New Roman"/>
          <w:sz w:val="24"/>
          <w:szCs w:val="24"/>
          <w:lang w:val="lt-LT"/>
        </w:rPr>
        <w:t xml:space="preserve"> atakas prieš vietinius ir </w:t>
      </w:r>
      <w:r w:rsidR="00C84EFD">
        <w:rPr>
          <w:rFonts w:ascii="Times New Roman" w:hAnsi="Times New Roman" w:cs="Times New Roman"/>
          <w:sz w:val="24"/>
          <w:szCs w:val="24"/>
          <w:lang w:val="lt-LT"/>
        </w:rPr>
        <w:t>užsienio žurnalistus</w:t>
      </w:r>
      <w:r w:rsidR="00A24129">
        <w:rPr>
          <w:rFonts w:ascii="Times New Roman" w:hAnsi="Times New Roman" w:cs="Times New Roman"/>
          <w:sz w:val="24"/>
          <w:szCs w:val="24"/>
          <w:lang w:val="lt-LT"/>
        </w:rPr>
        <w:t xml:space="preserve"> bei paleisti sulaikytuosius.</w:t>
      </w:r>
      <w:r w:rsidR="00C84EFD">
        <w:rPr>
          <w:rFonts w:ascii="Times New Roman" w:hAnsi="Times New Roman" w:cs="Times New Roman"/>
          <w:sz w:val="24"/>
          <w:szCs w:val="24"/>
          <w:lang w:val="lt-LT"/>
        </w:rPr>
        <w:t xml:space="preserve"> </w:t>
      </w:r>
      <w:r>
        <w:rPr>
          <w:rFonts w:ascii="Times New Roman" w:hAnsi="Times New Roman" w:cs="Times New Roman"/>
          <w:sz w:val="24"/>
          <w:szCs w:val="24"/>
          <w:lang w:val="lt-LT"/>
        </w:rPr>
        <w:t>Taryba k</w:t>
      </w:r>
      <w:r w:rsidR="00C84EFD">
        <w:rPr>
          <w:rFonts w:ascii="Times New Roman" w:hAnsi="Times New Roman" w:cs="Times New Roman"/>
          <w:sz w:val="24"/>
          <w:szCs w:val="24"/>
          <w:lang w:val="lt-LT"/>
        </w:rPr>
        <w:t xml:space="preserve">viečia organizacijas </w:t>
      </w:r>
      <w:r>
        <w:rPr>
          <w:rFonts w:ascii="Times New Roman" w:hAnsi="Times New Roman" w:cs="Times New Roman"/>
          <w:sz w:val="24"/>
          <w:szCs w:val="24"/>
          <w:lang w:val="lt-LT"/>
        </w:rPr>
        <w:t xml:space="preserve">prisidėti prie tarptautinių pastangų padėti asmenims, kuriems gresia pavojus, ir užkirsti kelią terorui prieš </w:t>
      </w:r>
      <w:r w:rsidR="00C84EFD">
        <w:rPr>
          <w:rFonts w:ascii="Times New Roman" w:hAnsi="Times New Roman" w:cs="Times New Roman"/>
          <w:sz w:val="24"/>
          <w:szCs w:val="24"/>
          <w:lang w:val="lt-LT"/>
        </w:rPr>
        <w:t>Baltarusijos visuomenę ir medijų darbuotojus.</w:t>
      </w:r>
    </w:p>
    <w:p w14:paraId="26BEC098" w14:textId="048471EF" w:rsidR="00A24129" w:rsidRDefault="00C84EFD" w:rsidP="00A769DF">
      <w:pPr>
        <w:pStyle w:val="Standard"/>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Kreipim</w:t>
      </w:r>
      <w:r w:rsidR="00A24129">
        <w:rPr>
          <w:rFonts w:ascii="Times New Roman" w:hAnsi="Times New Roman" w:cs="Times New Roman"/>
          <w:sz w:val="24"/>
          <w:szCs w:val="24"/>
          <w:lang w:val="lt-LT"/>
        </w:rPr>
        <w:t>osi autoriai taip pat nurodo</w:t>
      </w:r>
      <w:r>
        <w:rPr>
          <w:rFonts w:ascii="Times New Roman" w:hAnsi="Times New Roman" w:cs="Times New Roman"/>
          <w:sz w:val="24"/>
          <w:szCs w:val="24"/>
          <w:lang w:val="lt-LT"/>
        </w:rPr>
        <w:t xml:space="preserve">, jog </w:t>
      </w:r>
      <w:proofErr w:type="spellStart"/>
      <w:r>
        <w:rPr>
          <w:rFonts w:ascii="Times New Roman" w:hAnsi="Times New Roman" w:cs="Times New Roman"/>
          <w:sz w:val="24"/>
          <w:szCs w:val="24"/>
          <w:lang w:val="lt-LT"/>
        </w:rPr>
        <w:t>Belteleradio</w:t>
      </w:r>
      <w:proofErr w:type="spellEnd"/>
      <w:r>
        <w:rPr>
          <w:rFonts w:ascii="Times New Roman" w:hAnsi="Times New Roman" w:cs="Times New Roman"/>
          <w:sz w:val="24"/>
          <w:szCs w:val="24"/>
          <w:lang w:val="lt-LT"/>
        </w:rPr>
        <w:t xml:space="preserve"> įmonės narystė Europos transliuotojų sąjungoje turi būti nutraukta</w:t>
      </w:r>
      <w:r w:rsidR="00A24129">
        <w:rPr>
          <w:rFonts w:ascii="Times New Roman" w:hAnsi="Times New Roman" w:cs="Times New Roman"/>
          <w:sz w:val="24"/>
          <w:szCs w:val="24"/>
          <w:lang w:val="lt-LT"/>
        </w:rPr>
        <w:t xml:space="preserve"> dėl žmogaus ir pilietinių teisių pažeidimų</w:t>
      </w:r>
      <w:r w:rsidR="007815FB">
        <w:rPr>
          <w:rFonts w:ascii="Times New Roman" w:hAnsi="Times New Roman" w:cs="Times New Roman"/>
          <w:sz w:val="24"/>
          <w:szCs w:val="24"/>
          <w:lang w:val="lt-LT"/>
        </w:rPr>
        <w:t xml:space="preserve"> ir</w:t>
      </w:r>
      <w:r w:rsidR="00A24129">
        <w:rPr>
          <w:rFonts w:ascii="Times New Roman" w:hAnsi="Times New Roman" w:cs="Times New Roman"/>
          <w:sz w:val="24"/>
          <w:szCs w:val="24"/>
          <w:lang w:val="lt-LT"/>
        </w:rPr>
        <w:t xml:space="preserve"> skleidžiamos dezinformacijos apie žurnalistus Baltarusijoje, įskaitant ir neseniai sulaikytą Romaną Pr</w:t>
      </w:r>
      <w:r w:rsidR="00EE22BE">
        <w:rPr>
          <w:rFonts w:ascii="Times New Roman" w:hAnsi="Times New Roman" w:cs="Times New Roman"/>
          <w:sz w:val="24"/>
          <w:szCs w:val="24"/>
          <w:lang w:val="lt-LT"/>
        </w:rPr>
        <w:t>o</w:t>
      </w:r>
      <w:r w:rsidR="00A24129">
        <w:rPr>
          <w:rFonts w:ascii="Times New Roman" w:hAnsi="Times New Roman" w:cs="Times New Roman"/>
          <w:sz w:val="24"/>
          <w:szCs w:val="24"/>
          <w:lang w:val="lt-LT"/>
        </w:rPr>
        <w:t>tasevičių.</w:t>
      </w:r>
    </w:p>
    <w:p w14:paraId="691ED107" w14:textId="56944BD9" w:rsidR="00EE22BE" w:rsidRDefault="00EE22BE" w:rsidP="00A769DF">
      <w:pPr>
        <w:pStyle w:val="Standard"/>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Pilną dokumento tekstą skaitykite čia [nuoroda].</w:t>
      </w:r>
    </w:p>
    <w:p w14:paraId="122E9668" w14:textId="204CCDB4" w:rsidR="00EE22BE" w:rsidRDefault="00EE22BE" w:rsidP="00A769DF">
      <w:pPr>
        <w:pStyle w:val="Standard"/>
        <w:spacing w:after="120" w:line="360" w:lineRule="auto"/>
        <w:jc w:val="both"/>
        <w:rPr>
          <w:rFonts w:ascii="Times New Roman" w:hAnsi="Times New Roman" w:cs="Times New Roman"/>
          <w:sz w:val="24"/>
          <w:szCs w:val="24"/>
          <w:lang w:val="lt-LT"/>
        </w:rPr>
      </w:pPr>
    </w:p>
    <w:p w14:paraId="3D7C3587" w14:textId="28AA7618" w:rsidR="00EE22BE" w:rsidRPr="00EE22BE" w:rsidRDefault="00EE22BE" w:rsidP="00A769DF">
      <w:pPr>
        <w:pStyle w:val="Standard"/>
        <w:spacing w:after="120" w:line="360" w:lineRule="auto"/>
        <w:jc w:val="both"/>
        <w:rPr>
          <w:rFonts w:ascii="Times New Roman" w:hAnsi="Times New Roman" w:cs="Times New Roman"/>
          <w:b/>
          <w:bCs/>
          <w:sz w:val="24"/>
          <w:szCs w:val="24"/>
          <w:lang w:val="lt-LT"/>
        </w:rPr>
      </w:pPr>
      <w:r w:rsidRPr="00EE22BE">
        <w:rPr>
          <w:rFonts w:ascii="Times New Roman" w:hAnsi="Times New Roman" w:cs="Times New Roman"/>
          <w:b/>
          <w:bCs/>
          <w:sz w:val="24"/>
          <w:szCs w:val="24"/>
          <w:lang w:val="lt-LT"/>
        </w:rPr>
        <w:t xml:space="preserve">Jei tinklapyje publikuojame tekstą viršuje, tada </w:t>
      </w:r>
      <w:proofErr w:type="spellStart"/>
      <w:r w:rsidRPr="00EE22BE">
        <w:rPr>
          <w:rFonts w:ascii="Times New Roman" w:hAnsi="Times New Roman" w:cs="Times New Roman"/>
          <w:b/>
          <w:bCs/>
          <w:sz w:val="24"/>
          <w:szCs w:val="24"/>
          <w:lang w:val="lt-LT"/>
        </w:rPr>
        <w:t>soc</w:t>
      </w:r>
      <w:proofErr w:type="spellEnd"/>
      <w:r w:rsidRPr="00EE22BE">
        <w:rPr>
          <w:rFonts w:ascii="Times New Roman" w:hAnsi="Times New Roman" w:cs="Times New Roman"/>
          <w:b/>
          <w:bCs/>
          <w:sz w:val="24"/>
          <w:szCs w:val="24"/>
          <w:lang w:val="lt-LT"/>
        </w:rPr>
        <w:t>. medijoms:</w:t>
      </w:r>
    </w:p>
    <w:p w14:paraId="6D3799FE" w14:textId="7CFF237D" w:rsidR="008D4123" w:rsidRDefault="008D4123" w:rsidP="008D4123">
      <w:pPr>
        <w:pStyle w:val="Standard"/>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LR Kultūros ministerijos </w:t>
      </w:r>
      <w:r w:rsidRPr="0014434E">
        <w:rPr>
          <w:rFonts w:ascii="Times New Roman" w:hAnsi="Times New Roman" w:cs="Times New Roman"/>
          <w:sz w:val="24"/>
          <w:szCs w:val="24"/>
          <w:lang w:val="lt-LT"/>
        </w:rPr>
        <w:t>Medijų taryba</w:t>
      </w:r>
      <w:r>
        <w:rPr>
          <w:rFonts w:ascii="Times New Roman" w:hAnsi="Times New Roman" w:cs="Times New Roman"/>
          <w:sz w:val="24"/>
          <w:szCs w:val="24"/>
          <w:lang w:val="lt-LT"/>
        </w:rPr>
        <w:t xml:space="preserve">, vienijanti 20 organizacijų narių, tarp kurių ir Media4Change programos vadovė Neringa </w:t>
      </w:r>
      <w:proofErr w:type="spellStart"/>
      <w:r>
        <w:rPr>
          <w:rFonts w:ascii="Times New Roman" w:hAnsi="Times New Roman" w:cs="Times New Roman"/>
          <w:sz w:val="24"/>
          <w:szCs w:val="24"/>
          <w:lang w:val="lt-LT"/>
        </w:rPr>
        <w:t>Jurčiukonytė</w:t>
      </w:r>
      <w:proofErr w:type="spellEnd"/>
      <w:r>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reaguoja į </w:t>
      </w:r>
      <w:r w:rsidR="007815FB">
        <w:rPr>
          <w:rFonts w:ascii="Times New Roman" w:hAnsi="Times New Roman" w:cs="Times New Roman"/>
          <w:sz w:val="24"/>
          <w:szCs w:val="24"/>
          <w:lang w:val="lt-LT"/>
        </w:rPr>
        <w:t>prastėjančią nepriklausomos žiniasklaidos situaciją Baltarusijoje ir žurnalisto Romano Protasevičiaus sulaikymą kreipimesi</w:t>
      </w:r>
      <w:r>
        <w:rPr>
          <w:rFonts w:ascii="Times New Roman" w:hAnsi="Times New Roman" w:cs="Times New Roman"/>
          <w:sz w:val="24"/>
          <w:szCs w:val="24"/>
          <w:lang w:val="lt-LT"/>
        </w:rPr>
        <w:t xml:space="preserve"> į Europos transliuotojų sąjungą, Europos komisiją bei UNESCO</w:t>
      </w:r>
      <w:r w:rsidR="007815FB">
        <w:rPr>
          <w:rFonts w:ascii="Times New Roman" w:hAnsi="Times New Roman" w:cs="Times New Roman"/>
          <w:sz w:val="24"/>
          <w:szCs w:val="24"/>
          <w:lang w:val="lt-LT"/>
        </w:rPr>
        <w:t>.</w:t>
      </w:r>
    </w:p>
    <w:p w14:paraId="4B5FCE4B" w14:textId="6A5C8524" w:rsidR="007815FB" w:rsidRDefault="008D4123" w:rsidP="008D4123">
      <w:pPr>
        <w:pStyle w:val="Standard"/>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Kreipimosi autoriai kviečia organizacijas padėti asmenims, kuriems gresia pavojus ir užkirsti kelią terorui prieš Baltarusijos visuomenę ir medijų darbuotojus. Taryba taip pat nurodo, jog </w:t>
      </w:r>
      <w:proofErr w:type="spellStart"/>
      <w:r>
        <w:rPr>
          <w:rFonts w:ascii="Times New Roman" w:hAnsi="Times New Roman" w:cs="Times New Roman"/>
          <w:sz w:val="24"/>
          <w:szCs w:val="24"/>
          <w:lang w:val="lt-LT"/>
        </w:rPr>
        <w:t>Belteleradio</w:t>
      </w:r>
      <w:proofErr w:type="spellEnd"/>
      <w:r>
        <w:rPr>
          <w:rFonts w:ascii="Times New Roman" w:hAnsi="Times New Roman" w:cs="Times New Roman"/>
          <w:sz w:val="24"/>
          <w:szCs w:val="24"/>
          <w:lang w:val="lt-LT"/>
        </w:rPr>
        <w:t xml:space="preserve"> narystė ETS turi būti nutraukta dėl žmogaus ir pilietinių teisių pažeidimų ir skleidžiamos dezinformacijos apie žurnalistus Baltarusijoje.</w:t>
      </w:r>
    </w:p>
    <w:p w14:paraId="7A6C996E" w14:textId="03C1A976" w:rsidR="007815FB" w:rsidRDefault="007815FB" w:rsidP="008D4123">
      <w:pPr>
        <w:pStyle w:val="Standard"/>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[link </w:t>
      </w:r>
      <w:proofErr w:type="spellStart"/>
      <w:r>
        <w:rPr>
          <w:rFonts w:ascii="Times New Roman" w:hAnsi="Times New Roman" w:cs="Times New Roman"/>
          <w:sz w:val="24"/>
          <w:szCs w:val="24"/>
          <w:lang w:val="lt-LT"/>
        </w:rPr>
        <w:t>preview</w:t>
      </w:r>
      <w:proofErr w:type="spellEnd"/>
      <w:r>
        <w:rPr>
          <w:rFonts w:ascii="Times New Roman" w:hAnsi="Times New Roman" w:cs="Times New Roman"/>
          <w:sz w:val="24"/>
          <w:szCs w:val="24"/>
          <w:lang w:val="lt-LT"/>
        </w:rPr>
        <w:t xml:space="preserve"> į M4C tinklapio tekstą]</w:t>
      </w:r>
    </w:p>
    <w:p w14:paraId="2E814B77" w14:textId="77777777" w:rsidR="00EE22BE" w:rsidRDefault="00EE22BE" w:rsidP="00A769DF">
      <w:pPr>
        <w:pStyle w:val="Standard"/>
        <w:spacing w:after="120" w:line="360" w:lineRule="auto"/>
        <w:jc w:val="both"/>
        <w:rPr>
          <w:rFonts w:ascii="Times New Roman" w:hAnsi="Times New Roman" w:cs="Times New Roman"/>
          <w:sz w:val="24"/>
          <w:szCs w:val="24"/>
          <w:lang w:val="lt-LT"/>
        </w:rPr>
      </w:pPr>
    </w:p>
    <w:p w14:paraId="5B72C358" w14:textId="5AB682A4" w:rsidR="00C84EFD" w:rsidRPr="0014434E" w:rsidRDefault="00A24129" w:rsidP="00A769DF">
      <w:pPr>
        <w:pStyle w:val="Standard"/>
        <w:spacing w:after="12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sectPr w:rsidR="00C84EFD" w:rsidRPr="0014434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2051" w14:textId="77777777" w:rsidR="00F8569E" w:rsidRDefault="00F8569E">
      <w:pPr>
        <w:spacing w:after="0" w:line="240" w:lineRule="auto"/>
      </w:pPr>
      <w:r>
        <w:separator/>
      </w:r>
    </w:p>
  </w:endnote>
  <w:endnote w:type="continuationSeparator" w:id="0">
    <w:p w14:paraId="42CEDFC1" w14:textId="77777777" w:rsidR="00F8569E" w:rsidRDefault="00F8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B05B" w14:textId="77777777" w:rsidR="00F8569E" w:rsidRDefault="00F8569E">
      <w:pPr>
        <w:spacing w:after="0" w:line="240" w:lineRule="auto"/>
      </w:pPr>
      <w:r>
        <w:rPr>
          <w:color w:val="000000"/>
        </w:rPr>
        <w:separator/>
      </w:r>
    </w:p>
  </w:footnote>
  <w:footnote w:type="continuationSeparator" w:id="0">
    <w:p w14:paraId="455FB6F2" w14:textId="77777777" w:rsidR="00F8569E" w:rsidRDefault="00F85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4D"/>
    <w:rsid w:val="000D5B64"/>
    <w:rsid w:val="000E78B0"/>
    <w:rsid w:val="0014434E"/>
    <w:rsid w:val="0015436E"/>
    <w:rsid w:val="002027C8"/>
    <w:rsid w:val="00240CAB"/>
    <w:rsid w:val="00266938"/>
    <w:rsid w:val="002F3AE8"/>
    <w:rsid w:val="00367998"/>
    <w:rsid w:val="003858B0"/>
    <w:rsid w:val="003E3B8F"/>
    <w:rsid w:val="00486CC1"/>
    <w:rsid w:val="0048764E"/>
    <w:rsid w:val="004A25FA"/>
    <w:rsid w:val="005018CE"/>
    <w:rsid w:val="0057505B"/>
    <w:rsid w:val="005E664D"/>
    <w:rsid w:val="00677064"/>
    <w:rsid w:val="006D4C62"/>
    <w:rsid w:val="006D629A"/>
    <w:rsid w:val="00727653"/>
    <w:rsid w:val="00776748"/>
    <w:rsid w:val="007815FB"/>
    <w:rsid w:val="00793AE2"/>
    <w:rsid w:val="007D12BD"/>
    <w:rsid w:val="007D1565"/>
    <w:rsid w:val="008D4123"/>
    <w:rsid w:val="008E2565"/>
    <w:rsid w:val="00900F32"/>
    <w:rsid w:val="009C6760"/>
    <w:rsid w:val="00A24129"/>
    <w:rsid w:val="00A769DF"/>
    <w:rsid w:val="00A9376B"/>
    <w:rsid w:val="00B53CD0"/>
    <w:rsid w:val="00BC1091"/>
    <w:rsid w:val="00C67261"/>
    <w:rsid w:val="00C75D51"/>
    <w:rsid w:val="00C84EFD"/>
    <w:rsid w:val="00C94B21"/>
    <w:rsid w:val="00D04034"/>
    <w:rsid w:val="00D64796"/>
    <w:rsid w:val="00E83944"/>
    <w:rsid w:val="00EC4FAD"/>
    <w:rsid w:val="00EE1B44"/>
    <w:rsid w:val="00EE22BE"/>
    <w:rsid w:val="00F16C96"/>
    <w:rsid w:val="00F7056D"/>
    <w:rsid w:val="00F84CF8"/>
    <w:rsid w:val="00F8569E"/>
    <w:rsid w:val="00F86C34"/>
    <w:rsid w:val="00F91C2D"/>
    <w:rsid w:val="00FA3E1A"/>
    <w:rsid w:val="00FE56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286E"/>
  <w15:docId w15:val="{4232E6EA-22C8-4C4D-9BE4-3049D047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EC4F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uiPriority w:val="9"/>
    <w:semiHidden/>
    <w:unhideWhenUsed/>
    <w:qFormat/>
    <w:pPr>
      <w:suppressAutoHyphens w:val="0"/>
      <w:spacing w:before="100" w:after="100" w:line="240" w:lineRule="auto"/>
      <w:textAlignment w:val="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C75D5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pPr>
      <w:spacing w:line="240" w:lineRule="auto"/>
    </w:pPr>
    <w:rPr>
      <w:rFonts w:cs="Calibri"/>
      <w:lang w:eastAsia="zh-CN"/>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4Char">
    <w:name w:val="Heading 4 Char"/>
    <w:basedOn w:val="DefaultParagraphFont"/>
    <w:rPr>
      <w:rFonts w:ascii="Times New Roman" w:eastAsia="Times New Roman" w:hAnsi="Times New Roman"/>
      <w:b/>
      <w:bCs/>
      <w:sz w:val="24"/>
      <w:szCs w:val="24"/>
    </w:rPr>
  </w:style>
  <w:style w:type="character" w:styleId="Emphasis">
    <w:name w:val="Emphasis"/>
    <w:basedOn w:val="DefaultParagraphFont"/>
    <w:rPr>
      <w:i/>
      <w:iCs/>
    </w:rPr>
  </w:style>
  <w:style w:type="paragraph" w:styleId="NormalWeb">
    <w:name w:val="Normal (Web)"/>
    <w:basedOn w:val="Normal"/>
    <w:pPr>
      <w:spacing w:before="100" w:after="100" w:line="240" w:lineRule="auto"/>
      <w:textAlignment w:val="auto"/>
    </w:pPr>
    <w:rPr>
      <w:rFonts w:ascii="Times New Roman" w:eastAsia="Times New Roman" w:hAnsi="Times New Roman"/>
      <w:sz w:val="24"/>
      <w:szCs w:val="24"/>
    </w:rPr>
  </w:style>
  <w:style w:type="character" w:styleId="Hyperlink">
    <w:name w:val="Hyperlink"/>
    <w:basedOn w:val="DefaultParagraphFont"/>
    <w:rPr>
      <w:color w:val="0563C1"/>
      <w:u w:val="single"/>
    </w:rPr>
  </w:style>
  <w:style w:type="paragraph" w:styleId="EndnoteText">
    <w:name w:val="endnote text"/>
    <w:basedOn w:val="Normal"/>
    <w:pPr>
      <w:spacing w:after="0" w:line="240" w:lineRule="auto"/>
      <w:textAlignment w:val="auto"/>
    </w:pPr>
    <w:rPr>
      <w:sz w:val="20"/>
      <w:szCs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2F3AE8"/>
    <w:rPr>
      <w:color w:val="605E5C"/>
      <w:shd w:val="clear" w:color="auto" w:fill="E1DFDD"/>
    </w:rPr>
  </w:style>
  <w:style w:type="character" w:customStyle="1" w:styleId="Heading5Char">
    <w:name w:val="Heading 5 Char"/>
    <w:basedOn w:val="DefaultParagraphFont"/>
    <w:link w:val="Heading5"/>
    <w:uiPriority w:val="9"/>
    <w:semiHidden/>
    <w:rsid w:val="00C75D51"/>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EC4FA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14036">
      <w:bodyDiv w:val="1"/>
      <w:marLeft w:val="0"/>
      <w:marRight w:val="0"/>
      <w:marTop w:val="0"/>
      <w:marBottom w:val="0"/>
      <w:divBdr>
        <w:top w:val="none" w:sz="0" w:space="0" w:color="auto"/>
        <w:left w:val="none" w:sz="0" w:space="0" w:color="auto"/>
        <w:bottom w:val="none" w:sz="0" w:space="0" w:color="auto"/>
        <w:right w:val="none" w:sz="0" w:space="0" w:color="auto"/>
      </w:divBdr>
    </w:div>
    <w:div w:id="1906523054">
      <w:bodyDiv w:val="1"/>
      <w:marLeft w:val="0"/>
      <w:marRight w:val="0"/>
      <w:marTop w:val="0"/>
      <w:marBottom w:val="0"/>
      <w:divBdr>
        <w:top w:val="none" w:sz="0" w:space="0" w:color="auto"/>
        <w:left w:val="none" w:sz="0" w:space="0" w:color="auto"/>
        <w:bottom w:val="none" w:sz="0" w:space="0" w:color="auto"/>
        <w:right w:val="none" w:sz="0" w:space="0" w:color="auto"/>
      </w:divBdr>
    </w:div>
    <w:div w:id="211282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an@ebu.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Dvorak@ceskatelevize.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ident@ebu.ch" TargetMode="External"/><Relationship Id="rId11" Type="http://schemas.openxmlformats.org/officeDocument/2006/relationships/hyperlink" Target="mailto:oconnor@ebu.ch" TargetMode="External"/><Relationship Id="rId5" Type="http://schemas.openxmlformats.org/officeDocument/2006/relationships/endnotes" Target="endnotes.xml"/><Relationship Id="rId10" Type="http://schemas.openxmlformats.org/officeDocument/2006/relationships/hyperlink" Target="mailto:s.coudray@unesco.org" TargetMode="External"/><Relationship Id="rId4" Type="http://schemas.openxmlformats.org/officeDocument/2006/relationships/footnotes" Target="footnotes.xml"/><Relationship Id="rId9" Type="http://schemas.openxmlformats.org/officeDocument/2006/relationships/hyperlink" Target="mailto:daniel.holtgen@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961</Words>
  <Characters>5482</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Cieminytė</dc:creator>
  <dc:description/>
  <cp:lastModifiedBy>Giedre Skairyte</cp:lastModifiedBy>
  <cp:revision>4</cp:revision>
  <dcterms:created xsi:type="dcterms:W3CDTF">2021-05-25T16:37:00Z</dcterms:created>
  <dcterms:modified xsi:type="dcterms:W3CDTF">2021-05-26T09:19:00Z</dcterms:modified>
</cp:coreProperties>
</file>